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E66A52" w14:paraId="5C72B572" w14:textId="77777777" w:rsidTr="00E66A52">
        <w:tc>
          <w:tcPr>
            <w:tcW w:w="10456" w:type="dxa"/>
            <w:gridSpan w:val="2"/>
          </w:tcPr>
          <w:p w14:paraId="74C59F07" w14:textId="753AF959" w:rsidR="00E66A52" w:rsidRPr="004F1260" w:rsidRDefault="00845EB2" w:rsidP="00E66A52">
            <w:pPr>
              <w:jc w:val="center"/>
              <w:rPr>
                <w:rFonts w:ascii="Roboto" w:hAnsi="Roboto" w:cs="Arial"/>
                <w:sz w:val="48"/>
                <w:szCs w:val="48"/>
              </w:rPr>
            </w:pPr>
            <w:r>
              <w:rPr>
                <w:rFonts w:ascii="Roboto" w:hAnsi="Roboto" w:cs="Arial"/>
                <w:sz w:val="48"/>
                <w:szCs w:val="48"/>
              </w:rPr>
              <w:t xml:space="preserve">ARRETE PORTANT </w:t>
            </w:r>
            <w:r w:rsidR="00DF5BEB">
              <w:rPr>
                <w:rFonts w:ascii="Roboto" w:hAnsi="Roboto" w:cs="Arial"/>
                <w:sz w:val="48"/>
                <w:szCs w:val="48"/>
              </w:rPr>
              <w:t>NOMINATION STAGIAIRE</w:t>
            </w:r>
          </w:p>
        </w:tc>
      </w:tr>
      <w:tr w:rsidR="0054417D" w14:paraId="7F838B28" w14:textId="77777777" w:rsidTr="00E66A52">
        <w:tc>
          <w:tcPr>
            <w:tcW w:w="5228" w:type="dxa"/>
          </w:tcPr>
          <w:p w14:paraId="37A7B174" w14:textId="77777777" w:rsidR="00E66A52" w:rsidRDefault="00E66A52"/>
        </w:tc>
        <w:tc>
          <w:tcPr>
            <w:tcW w:w="5228" w:type="dxa"/>
          </w:tcPr>
          <w:p w14:paraId="374F7D37" w14:textId="77777777" w:rsidR="00E66A52" w:rsidRDefault="0054417D" w:rsidP="00F2320D">
            <w:pPr>
              <w:jc w:val="right"/>
            </w:pPr>
            <w:r>
              <w:rPr>
                <w:noProof/>
                <w:lang w:eastAsia="fr-FR"/>
              </w:rPr>
              <mc:AlternateContent>
                <mc:Choice Requires="wps">
                  <w:drawing>
                    <wp:anchor distT="0" distB="0" distL="114300" distR="114300" simplePos="0" relativeHeight="251659264" behindDoc="0" locked="0" layoutInCell="1" allowOverlap="1" wp14:anchorId="6CC44B55" wp14:editId="418ADC50">
                      <wp:simplePos x="0" y="0"/>
                      <wp:positionH relativeFrom="column">
                        <wp:posOffset>1802765</wp:posOffset>
                      </wp:positionH>
                      <wp:positionV relativeFrom="paragraph">
                        <wp:posOffset>370205</wp:posOffset>
                      </wp:positionV>
                      <wp:extent cx="1314450" cy="600075"/>
                      <wp:effectExtent l="0" t="0" r="0" b="0"/>
                      <wp:wrapNone/>
                      <wp:docPr id="8" name="Rectangle à coins arrondis 8"/>
                      <wp:cNvGraphicFramePr/>
                      <a:graphic xmlns:a="http://schemas.openxmlformats.org/drawingml/2006/main">
                        <a:graphicData uri="http://schemas.microsoft.com/office/word/2010/wordprocessingShape">
                          <wps:wsp>
                            <wps:cNvSpPr/>
                            <wps:spPr>
                              <a:xfrm>
                                <a:off x="0" y="0"/>
                                <a:ext cx="1314450" cy="6000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0DA710" w14:textId="3988E27A" w:rsidR="00CA1181" w:rsidRDefault="002938AD" w:rsidP="00CA1181">
                                  <w:pPr>
                                    <w:jc w:val="center"/>
                                    <w:rPr>
                                      <w:rFonts w:ascii="Roboto" w:hAnsi="Roboto" w:cs="Arial"/>
                                      <w:color w:val="000000" w:themeColor="text1"/>
                                    </w:rPr>
                                  </w:pPr>
                                  <w:r>
                                    <w:rPr>
                                      <w:rFonts w:ascii="Roboto" w:hAnsi="Roboto" w:cs="Arial"/>
                                      <w:color w:val="000000" w:themeColor="text1"/>
                                    </w:rPr>
                                    <w:t>MODELE</w:t>
                                  </w:r>
                                </w:p>
                                <w:p w14:paraId="53652621" w14:textId="77B36F99" w:rsidR="002938AD" w:rsidRPr="00BF6806" w:rsidRDefault="002938AD" w:rsidP="00CA1181">
                                  <w:pPr>
                                    <w:jc w:val="center"/>
                                    <w:rPr>
                                      <w:rFonts w:ascii="Roboto" w:hAnsi="Roboto" w:cs="Arial"/>
                                      <w:color w:val="000000" w:themeColor="text1"/>
                                    </w:rPr>
                                  </w:pPr>
                                  <w:r>
                                    <w:rPr>
                                      <w:rFonts w:ascii="Roboto" w:hAnsi="Roboto" w:cs="Arial"/>
                                      <w:color w:val="000000" w:themeColor="text1"/>
                                    </w:rPr>
                                    <w:t>D’ARRETE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CC44B55" id="Rectangle à coins arrondis 8" o:spid="_x0000_s1026" style="position:absolute;left:0;text-align:left;margin-left:141.95pt;margin-top:29.15pt;width:103.5pt;height:47.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" filled="f" stroked="f" strokeweight="1pt">
                      <v:stroke joinstyle="miter"/>
                      <v:textbox>
                        <w:txbxContent>
                          <w:p w14:paraId="690DA710" w14:textId="3988E27A" w:rsidR="00CA1181" w:rsidRDefault="002938AD" w:rsidP="00CA1181">
                            <w:pPr>
                              <w:jc w:val="center"/>
                              <w:rPr>
                                <w:rFonts w:ascii="Roboto" w:hAnsi="Roboto" w:cs="Arial"/>
                                <w:color w:val="000000" w:themeColor="text1"/>
                              </w:rPr>
                            </w:pPr>
                            <w:r>
                              <w:rPr>
                                <w:rFonts w:ascii="Roboto" w:hAnsi="Roboto" w:cs="Arial"/>
                                <w:color w:val="000000" w:themeColor="text1"/>
                              </w:rPr>
                              <w:t>MODELE</w:t>
                            </w:r>
                          </w:p>
                          <w:p w14:paraId="53652621" w14:textId="77B36F99" w:rsidR="002938AD" w:rsidRPr="00BF6806" w:rsidRDefault="002938AD" w:rsidP="00CA1181">
                            <w:pPr>
                              <w:jc w:val="center"/>
                              <w:rPr>
                                <w:rFonts w:ascii="Roboto" w:hAnsi="Roboto" w:cs="Arial"/>
                                <w:color w:val="000000" w:themeColor="text1"/>
                              </w:rPr>
                            </w:pPr>
                            <w:r>
                              <w:rPr>
                                <w:rFonts w:ascii="Roboto" w:hAnsi="Roboto" w:cs="Arial"/>
                                <w:color w:val="000000" w:themeColor="text1"/>
                              </w:rPr>
                              <w:t>D’ARRETE</w:t>
                            </w:r>
                          </w:p>
                        </w:txbxContent>
                      </v:textbox>
                    </v:roundrect>
                  </w:pict>
                </mc:Fallback>
              </mc:AlternateContent>
            </w:r>
            <w:r>
              <w:rPr>
                <w:noProof/>
                <w:lang w:eastAsia="fr-FR"/>
              </w:rPr>
              <w:drawing>
                <wp:inline distT="0" distB="0" distL="0" distR="0" wp14:anchorId="0732BA37" wp14:editId="401E7898">
                  <wp:extent cx="1809750" cy="139424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838185" cy="1416153"/>
                          </a:xfrm>
                          <a:prstGeom prst="rect">
                            <a:avLst/>
                          </a:prstGeom>
                        </pic:spPr>
                      </pic:pic>
                    </a:graphicData>
                  </a:graphic>
                </wp:inline>
              </w:drawing>
            </w:r>
          </w:p>
        </w:tc>
      </w:tr>
    </w:tbl>
    <w:p w14:paraId="32D2D0AB" w14:textId="77777777" w:rsidR="00E66A52" w:rsidRPr="00BF6806" w:rsidRDefault="00E66A52">
      <w:pPr>
        <w:rPr>
          <w:rFonts w:ascii="Roboto" w:hAnsi="Roboto"/>
        </w:rPr>
      </w:pPr>
    </w:p>
    <w:p w14:paraId="579E6452" w14:textId="55400FF7" w:rsidR="00122EBE" w:rsidRPr="00D51248" w:rsidRDefault="00122EBE" w:rsidP="00122EBE">
      <w:pPr>
        <w:jc w:val="center"/>
        <w:rPr>
          <w:rFonts w:ascii="Roboto" w:hAnsi="Roboto" w:cs="Arial"/>
          <w:b/>
          <w:bCs/>
          <w:sz w:val="28"/>
          <w:szCs w:val="28"/>
        </w:rPr>
      </w:pPr>
      <w:r w:rsidRPr="00D51248">
        <w:rPr>
          <w:rFonts w:ascii="Roboto" w:hAnsi="Roboto" w:cs="Arial"/>
          <w:b/>
          <w:bCs/>
          <w:sz w:val="28"/>
          <w:szCs w:val="28"/>
        </w:rPr>
        <w:t xml:space="preserve">Arrête portant </w:t>
      </w:r>
      <w:r w:rsidR="00DF5BEB">
        <w:rPr>
          <w:rFonts w:ascii="Roboto" w:hAnsi="Roboto" w:cs="Arial"/>
          <w:b/>
          <w:bCs/>
          <w:sz w:val="28"/>
          <w:szCs w:val="28"/>
        </w:rPr>
        <w:t>nomination</w:t>
      </w:r>
    </w:p>
    <w:p w14:paraId="727B85DD" w14:textId="77777777" w:rsidR="00122EBE" w:rsidRPr="00D51248" w:rsidRDefault="00122EBE" w:rsidP="00122EBE">
      <w:pPr>
        <w:jc w:val="center"/>
        <w:rPr>
          <w:rFonts w:ascii="Roboto" w:hAnsi="Roboto" w:cs="Arial"/>
          <w:b/>
          <w:bCs/>
          <w:sz w:val="28"/>
          <w:szCs w:val="28"/>
        </w:rPr>
      </w:pPr>
      <w:proofErr w:type="gramStart"/>
      <w:r w:rsidRPr="00D51248">
        <w:rPr>
          <w:rFonts w:ascii="Roboto" w:hAnsi="Roboto" w:cs="Arial"/>
          <w:b/>
          <w:bCs/>
          <w:sz w:val="28"/>
          <w:szCs w:val="28"/>
        </w:rPr>
        <w:t>de</w:t>
      </w:r>
      <w:proofErr w:type="gramEnd"/>
      <w:r w:rsidRPr="00D51248">
        <w:rPr>
          <w:rFonts w:ascii="Roboto" w:hAnsi="Roboto" w:cs="Arial"/>
          <w:b/>
          <w:bCs/>
          <w:sz w:val="28"/>
          <w:szCs w:val="28"/>
        </w:rPr>
        <w:t xml:space="preserve"> M. / Mme ………………………………….</w:t>
      </w:r>
    </w:p>
    <w:p w14:paraId="07CB5498" w14:textId="0B621D86" w:rsidR="00122EBE" w:rsidRPr="00D51248" w:rsidRDefault="00DF5BEB" w:rsidP="00122EBE">
      <w:pPr>
        <w:jc w:val="center"/>
        <w:rPr>
          <w:rFonts w:ascii="Roboto" w:hAnsi="Roboto" w:cs="Arial"/>
          <w:b/>
          <w:bCs/>
          <w:sz w:val="28"/>
          <w:szCs w:val="28"/>
        </w:rPr>
      </w:pPr>
      <w:r>
        <w:rPr>
          <w:rFonts w:ascii="Roboto" w:hAnsi="Roboto" w:cs="Arial"/>
          <w:b/>
          <w:bCs/>
          <w:sz w:val="28"/>
          <w:szCs w:val="28"/>
        </w:rPr>
        <w:t>En qualité de</w:t>
      </w:r>
      <w:r w:rsidR="00122EBE" w:rsidRPr="00D51248">
        <w:rPr>
          <w:rFonts w:ascii="Roboto" w:hAnsi="Roboto" w:cs="Arial"/>
          <w:b/>
          <w:bCs/>
          <w:sz w:val="28"/>
          <w:szCs w:val="28"/>
        </w:rPr>
        <w:t xml:space="preserve"> (grade)</w:t>
      </w:r>
      <w:r>
        <w:rPr>
          <w:rFonts w:ascii="Roboto" w:hAnsi="Roboto" w:cs="Arial"/>
          <w:b/>
          <w:bCs/>
          <w:sz w:val="28"/>
          <w:szCs w:val="28"/>
        </w:rPr>
        <w:t xml:space="preserve"> stagiaire</w:t>
      </w:r>
    </w:p>
    <w:p w14:paraId="1E78EE83" w14:textId="77777777" w:rsidR="00122EBE" w:rsidRPr="00D51248" w:rsidRDefault="00122EBE" w:rsidP="00122EBE">
      <w:pPr>
        <w:jc w:val="center"/>
        <w:rPr>
          <w:rFonts w:ascii="Roboto" w:hAnsi="Roboto"/>
          <w:sz w:val="28"/>
          <w:szCs w:val="28"/>
        </w:rPr>
      </w:pPr>
      <w:r w:rsidRPr="00D51248">
        <w:rPr>
          <w:rFonts w:ascii="Roboto" w:hAnsi="Roboto" w:cs="Arial"/>
          <w:b/>
          <w:bCs/>
          <w:sz w:val="28"/>
          <w:szCs w:val="28"/>
        </w:rPr>
        <w:t>Fonction : ………………………………………</w:t>
      </w:r>
    </w:p>
    <w:p w14:paraId="2062E046" w14:textId="77777777" w:rsidR="00122EBE" w:rsidRPr="008A60B4" w:rsidRDefault="00122EBE" w:rsidP="00122EBE">
      <w:pPr>
        <w:rPr>
          <w:rFonts w:ascii="Roboto" w:hAnsi="Roboto"/>
          <w:sz w:val="24"/>
          <w:szCs w:val="24"/>
        </w:rPr>
      </w:pPr>
    </w:p>
    <w:p w14:paraId="4A8FA0B0" w14:textId="77777777" w:rsidR="003F7485" w:rsidRPr="008A60B4" w:rsidRDefault="003F7485" w:rsidP="00122EBE">
      <w:pPr>
        <w:rPr>
          <w:rFonts w:ascii="Roboto" w:hAnsi="Roboto"/>
          <w:sz w:val="24"/>
          <w:szCs w:val="24"/>
        </w:rPr>
      </w:pPr>
    </w:p>
    <w:p w14:paraId="2AF81641" w14:textId="77777777" w:rsidR="00DF5BEB" w:rsidRPr="00A8453B" w:rsidRDefault="00DF5BEB" w:rsidP="00DF5BEB">
      <w:pPr>
        <w:spacing w:after="160"/>
        <w:rPr>
          <w:rFonts w:ascii="Roboto" w:eastAsia="Times New Roman" w:hAnsi="Roboto" w:cs="Arial"/>
          <w:sz w:val="24"/>
          <w:szCs w:val="24"/>
          <w:lang w:eastAsia="fr-FR"/>
        </w:rPr>
      </w:pPr>
      <w:r w:rsidRPr="00A8453B">
        <w:rPr>
          <w:rFonts w:ascii="Roboto" w:eastAsia="Times New Roman" w:hAnsi="Roboto" w:cs="Arial"/>
          <w:sz w:val="24"/>
          <w:szCs w:val="24"/>
          <w:lang w:eastAsia="fr-FR"/>
        </w:rPr>
        <w:t>Le Maire (ou le Président) de ...................................................,</w:t>
      </w:r>
    </w:p>
    <w:p w14:paraId="0A7A86FF" w14:textId="77777777" w:rsidR="00DF5BEB" w:rsidRPr="00A8453B" w:rsidRDefault="00DF5BEB" w:rsidP="00DF5BEB">
      <w:pPr>
        <w:spacing w:after="160"/>
        <w:rPr>
          <w:rFonts w:ascii="Roboto" w:eastAsia="Times New Roman" w:hAnsi="Roboto" w:cs="Arial"/>
          <w:sz w:val="24"/>
          <w:szCs w:val="24"/>
          <w:lang w:eastAsia="fr-FR"/>
        </w:rPr>
      </w:pPr>
      <w:r w:rsidRPr="00A8453B">
        <w:rPr>
          <w:rFonts w:ascii="Roboto" w:eastAsia="Times New Roman" w:hAnsi="Roboto" w:cs="Arial"/>
          <w:sz w:val="24"/>
          <w:szCs w:val="24"/>
          <w:lang w:eastAsia="fr-FR"/>
        </w:rPr>
        <w:t>Vu le code général des collectivités territoriales,</w:t>
      </w:r>
    </w:p>
    <w:p w14:paraId="19998DC6" w14:textId="77777777" w:rsidR="00DF5BEB" w:rsidRPr="00A8453B" w:rsidRDefault="00DF5BEB" w:rsidP="00DF5BEB">
      <w:pPr>
        <w:spacing w:after="160"/>
        <w:jc w:val="both"/>
        <w:rPr>
          <w:rFonts w:ascii="Roboto" w:eastAsia="Times New Roman" w:hAnsi="Roboto" w:cs="Arial"/>
          <w:sz w:val="24"/>
          <w:szCs w:val="24"/>
          <w:lang w:eastAsia="fr-FR"/>
        </w:rPr>
      </w:pPr>
      <w:r w:rsidRPr="00A8453B">
        <w:rPr>
          <w:rFonts w:ascii="Roboto" w:eastAsia="Times New Roman" w:hAnsi="Roboto" w:cs="Arial"/>
          <w:sz w:val="24"/>
          <w:szCs w:val="24"/>
          <w:lang w:eastAsia="fr-FR"/>
        </w:rPr>
        <w:t>Vu le code général de la fonction publique,</w:t>
      </w:r>
    </w:p>
    <w:p w14:paraId="32E0B40E" w14:textId="77777777" w:rsidR="00DF5BEB" w:rsidRPr="00A8453B" w:rsidRDefault="00DF5BEB" w:rsidP="00DF5BEB">
      <w:pPr>
        <w:pStyle w:val="VuConsidrant"/>
        <w:spacing w:after="160"/>
        <w:rPr>
          <w:rFonts w:ascii="Roboto" w:hAnsi="Roboto"/>
          <w:sz w:val="24"/>
          <w:szCs w:val="24"/>
        </w:rPr>
      </w:pPr>
      <w:r w:rsidRPr="00A8453B">
        <w:rPr>
          <w:rFonts w:ascii="Roboto" w:hAnsi="Roboto"/>
          <w:sz w:val="24"/>
          <w:szCs w:val="24"/>
        </w:rPr>
        <w:t>(Le cas échéant) Vu le décret n° 91-298 du 20 mars 1991 modifié, portant dispositions statutaires applicables aux fonctionnaires territoriaux nommés dans des emplois permanents à temps non complet,</w:t>
      </w:r>
    </w:p>
    <w:p w14:paraId="71684FBB" w14:textId="77777777" w:rsidR="00DF5BEB" w:rsidRPr="00A8453B" w:rsidRDefault="00DF5BEB" w:rsidP="00DF5BEB">
      <w:pPr>
        <w:spacing w:after="160"/>
        <w:jc w:val="both"/>
        <w:rPr>
          <w:rFonts w:ascii="Roboto" w:eastAsia="Times New Roman" w:hAnsi="Roboto" w:cs="Arial"/>
          <w:sz w:val="24"/>
          <w:szCs w:val="24"/>
          <w:lang w:eastAsia="fr-FR"/>
        </w:rPr>
      </w:pPr>
      <w:r w:rsidRPr="00A8453B">
        <w:rPr>
          <w:rFonts w:ascii="Roboto" w:eastAsia="Times New Roman" w:hAnsi="Roboto" w:cs="Arial"/>
          <w:sz w:val="24"/>
          <w:szCs w:val="24"/>
          <w:lang w:eastAsia="fr-FR"/>
        </w:rPr>
        <w:t>Vu le décret n° 92-1194 du 4 novembre 1992 modifié, fixant les dispositions communes applicables aux fonctionnaires stagiaires de la Fonction Publique Territoriale,</w:t>
      </w:r>
    </w:p>
    <w:p w14:paraId="49C7A02F" w14:textId="77777777" w:rsidR="00DF5BEB" w:rsidRPr="00A8453B" w:rsidRDefault="00DF5BEB" w:rsidP="00DF5BEB">
      <w:pPr>
        <w:spacing w:after="160"/>
        <w:jc w:val="both"/>
        <w:rPr>
          <w:rFonts w:ascii="Roboto" w:eastAsia="Times New Roman" w:hAnsi="Roboto" w:cs="Arial"/>
          <w:sz w:val="24"/>
          <w:szCs w:val="24"/>
          <w:lang w:eastAsia="fr-FR"/>
        </w:rPr>
      </w:pPr>
      <w:r w:rsidRPr="00A8453B">
        <w:rPr>
          <w:rFonts w:ascii="Roboto" w:eastAsia="Times New Roman" w:hAnsi="Roboto" w:cs="Arial"/>
          <w:sz w:val="24"/>
          <w:szCs w:val="24"/>
          <w:lang w:eastAsia="fr-FR"/>
        </w:rPr>
        <w:t xml:space="preserve">Vu le décret n° 2021-1882 du 29 décembre 2021 portant statut particulier du cadre d'emplois des auxiliaires de puériculture territoriaux, </w:t>
      </w:r>
    </w:p>
    <w:p w14:paraId="0A59109B" w14:textId="77777777" w:rsidR="00DF5BEB" w:rsidRPr="00A8453B" w:rsidRDefault="00DF5BEB" w:rsidP="00DF5BEB">
      <w:pPr>
        <w:spacing w:after="160"/>
        <w:jc w:val="both"/>
        <w:rPr>
          <w:rFonts w:ascii="Roboto" w:eastAsia="Times New Roman" w:hAnsi="Roboto" w:cs="Arial"/>
          <w:sz w:val="24"/>
          <w:szCs w:val="24"/>
          <w:lang w:eastAsia="fr-FR"/>
        </w:rPr>
      </w:pPr>
      <w:bookmarkStart w:id="0" w:name="_Hlk97890739"/>
      <w:r w:rsidRPr="00A8453B">
        <w:rPr>
          <w:rFonts w:ascii="Roboto" w:eastAsia="Times New Roman" w:hAnsi="Roboto" w:cs="Arial"/>
          <w:sz w:val="24"/>
          <w:szCs w:val="24"/>
          <w:lang w:eastAsia="fr-FR"/>
        </w:rPr>
        <w:t>Vu le décret n° 2021-1885 du 29 décembre 2021 fixant l'échelonnement indiciaire applicable aux aides-soignants et aux auxiliaires de puériculture de la fonction publique territoriale,</w:t>
      </w:r>
    </w:p>
    <w:bookmarkEnd w:id="0"/>
    <w:p w14:paraId="15DEC282" w14:textId="77777777" w:rsidR="00DF5BEB" w:rsidRPr="00A8453B" w:rsidRDefault="00DF5BEB" w:rsidP="00DF5BEB">
      <w:pPr>
        <w:spacing w:after="160"/>
        <w:jc w:val="both"/>
        <w:rPr>
          <w:rFonts w:ascii="Roboto" w:eastAsia="Times New Roman" w:hAnsi="Roboto" w:cs="Arial"/>
          <w:sz w:val="24"/>
          <w:szCs w:val="24"/>
          <w:lang w:eastAsia="fr-FR"/>
        </w:rPr>
      </w:pPr>
      <w:r w:rsidRPr="00A8453B">
        <w:rPr>
          <w:rFonts w:ascii="Roboto" w:eastAsia="Times New Roman" w:hAnsi="Roboto" w:cs="Arial"/>
          <w:sz w:val="24"/>
          <w:szCs w:val="24"/>
          <w:lang w:eastAsia="fr-FR"/>
        </w:rPr>
        <w:t xml:space="preserve">Vu la délibération en date du ............................... </w:t>
      </w:r>
      <w:proofErr w:type="gramStart"/>
      <w:r w:rsidRPr="00A8453B">
        <w:rPr>
          <w:rFonts w:ascii="Roboto" w:eastAsia="Times New Roman" w:hAnsi="Roboto" w:cs="Arial"/>
          <w:sz w:val="24"/>
          <w:szCs w:val="24"/>
          <w:lang w:eastAsia="fr-FR"/>
        </w:rPr>
        <w:t>créant</w:t>
      </w:r>
      <w:proofErr w:type="gramEnd"/>
      <w:r w:rsidRPr="00A8453B">
        <w:rPr>
          <w:rFonts w:ascii="Roboto" w:eastAsia="Times New Roman" w:hAnsi="Roboto" w:cs="Arial"/>
          <w:sz w:val="24"/>
          <w:szCs w:val="24"/>
          <w:lang w:eastAsia="fr-FR"/>
        </w:rPr>
        <w:t xml:space="preserve"> un emploi de ……………</w:t>
      </w:r>
      <w:proofErr w:type="gramStart"/>
      <w:r w:rsidRPr="00A8453B">
        <w:rPr>
          <w:rFonts w:ascii="Roboto" w:eastAsia="Times New Roman" w:hAnsi="Roboto" w:cs="Arial"/>
          <w:sz w:val="24"/>
          <w:szCs w:val="24"/>
          <w:lang w:eastAsia="fr-FR"/>
        </w:rPr>
        <w:t>…….</w:t>
      </w:r>
      <w:proofErr w:type="gramEnd"/>
      <w:r w:rsidRPr="00A8453B">
        <w:rPr>
          <w:rFonts w:ascii="Roboto" w:eastAsia="Times New Roman" w:hAnsi="Roboto" w:cs="Arial"/>
          <w:sz w:val="24"/>
          <w:szCs w:val="24"/>
          <w:lang w:eastAsia="fr-FR"/>
        </w:rPr>
        <w:t>…………………………,</w:t>
      </w:r>
    </w:p>
    <w:p w14:paraId="1DD8B18C" w14:textId="77777777" w:rsidR="00DF5BEB" w:rsidRPr="00A8453B" w:rsidRDefault="00DF5BEB" w:rsidP="00DF5BEB">
      <w:pPr>
        <w:spacing w:after="160"/>
        <w:jc w:val="both"/>
        <w:rPr>
          <w:rFonts w:ascii="Roboto" w:eastAsia="Times New Roman" w:hAnsi="Roboto" w:cs="Arial"/>
          <w:sz w:val="24"/>
          <w:szCs w:val="24"/>
          <w:lang w:eastAsia="fr-FR"/>
        </w:rPr>
      </w:pPr>
      <w:r w:rsidRPr="00A8453B">
        <w:rPr>
          <w:rFonts w:ascii="Roboto" w:eastAsia="Times New Roman" w:hAnsi="Roboto" w:cs="Arial"/>
          <w:sz w:val="24"/>
          <w:szCs w:val="24"/>
          <w:lang w:eastAsia="fr-FR"/>
        </w:rPr>
        <w:t xml:space="preserve">Vu la déclaration de vacance d’emploi auprès du Centre de gestion de la Fonction Publique Territoriale du </w:t>
      </w:r>
      <w:r>
        <w:rPr>
          <w:rFonts w:ascii="Roboto" w:eastAsia="Times New Roman" w:hAnsi="Roboto" w:cs="Arial"/>
          <w:sz w:val="24"/>
          <w:szCs w:val="24"/>
          <w:lang w:eastAsia="fr-FR"/>
        </w:rPr>
        <w:t>Cantal,</w:t>
      </w:r>
    </w:p>
    <w:p w14:paraId="1D2003CE" w14:textId="77777777" w:rsidR="00DF5BEB" w:rsidRPr="00A8453B" w:rsidRDefault="00DF5BEB" w:rsidP="00DF5BEB">
      <w:pPr>
        <w:spacing w:after="160"/>
        <w:jc w:val="both"/>
        <w:rPr>
          <w:rFonts w:ascii="Roboto" w:eastAsia="Times New Roman" w:hAnsi="Roboto" w:cs="Arial"/>
          <w:sz w:val="24"/>
          <w:szCs w:val="24"/>
          <w:lang w:eastAsia="fr-FR"/>
        </w:rPr>
      </w:pPr>
      <w:r w:rsidRPr="00A8453B">
        <w:rPr>
          <w:rFonts w:ascii="Roboto" w:eastAsia="Times New Roman" w:hAnsi="Roboto" w:cs="Arial"/>
          <w:sz w:val="24"/>
          <w:szCs w:val="24"/>
          <w:lang w:eastAsia="fr-FR"/>
        </w:rPr>
        <w:t>Vu la candidature présentée par M …………………………</w:t>
      </w:r>
      <w:proofErr w:type="gramStart"/>
      <w:r w:rsidRPr="00A8453B">
        <w:rPr>
          <w:rFonts w:ascii="Roboto" w:eastAsia="Times New Roman" w:hAnsi="Roboto" w:cs="Arial"/>
          <w:sz w:val="24"/>
          <w:szCs w:val="24"/>
          <w:lang w:eastAsia="fr-FR"/>
        </w:rPr>
        <w:t>…….</w:t>
      </w:r>
      <w:proofErr w:type="gramEnd"/>
      <w:r w:rsidRPr="00A8453B">
        <w:rPr>
          <w:rFonts w:ascii="Roboto" w:eastAsia="Times New Roman" w:hAnsi="Roboto" w:cs="Arial"/>
          <w:sz w:val="24"/>
          <w:szCs w:val="24"/>
          <w:lang w:eastAsia="fr-FR"/>
        </w:rPr>
        <w:t>.,</w:t>
      </w:r>
    </w:p>
    <w:p w14:paraId="703EB54C" w14:textId="77777777" w:rsidR="00DF5BEB" w:rsidRPr="00A8453B" w:rsidRDefault="00DF5BEB" w:rsidP="00DF5BEB">
      <w:pPr>
        <w:spacing w:after="160"/>
        <w:jc w:val="both"/>
        <w:rPr>
          <w:rFonts w:ascii="Roboto" w:eastAsia="Times New Roman" w:hAnsi="Roboto" w:cs="Arial"/>
          <w:sz w:val="24"/>
          <w:szCs w:val="24"/>
          <w:lang w:eastAsia="fr-FR"/>
        </w:rPr>
      </w:pPr>
      <w:r w:rsidRPr="00A8453B">
        <w:rPr>
          <w:rFonts w:ascii="Roboto" w:eastAsia="Times New Roman" w:hAnsi="Roboto" w:cs="Arial"/>
          <w:sz w:val="24"/>
          <w:szCs w:val="24"/>
          <w:lang w:eastAsia="fr-FR"/>
        </w:rPr>
        <w:t xml:space="preserve">(Le cas échéant) Considérant que M …………………………….... </w:t>
      </w:r>
      <w:proofErr w:type="gramStart"/>
      <w:r w:rsidRPr="00A8453B">
        <w:rPr>
          <w:rFonts w:ascii="Roboto" w:eastAsia="Times New Roman" w:hAnsi="Roboto" w:cs="Arial"/>
          <w:sz w:val="24"/>
          <w:szCs w:val="24"/>
          <w:lang w:eastAsia="fr-FR"/>
        </w:rPr>
        <w:t>est</w:t>
      </w:r>
      <w:proofErr w:type="gramEnd"/>
      <w:r w:rsidRPr="00A8453B">
        <w:rPr>
          <w:rFonts w:ascii="Roboto" w:eastAsia="Times New Roman" w:hAnsi="Roboto" w:cs="Arial"/>
          <w:sz w:val="24"/>
          <w:szCs w:val="24"/>
          <w:lang w:eastAsia="fr-FR"/>
        </w:rPr>
        <w:t xml:space="preserve"> inscrit(e) sur la liste d’aptitude au grade de ………………………</w:t>
      </w:r>
      <w:proofErr w:type="gramStart"/>
      <w:r w:rsidRPr="00A8453B">
        <w:rPr>
          <w:rFonts w:ascii="Roboto" w:eastAsia="Times New Roman" w:hAnsi="Roboto" w:cs="Arial"/>
          <w:sz w:val="24"/>
          <w:szCs w:val="24"/>
          <w:lang w:eastAsia="fr-FR"/>
        </w:rPr>
        <w:t>…….</w:t>
      </w:r>
      <w:proofErr w:type="gramEnd"/>
      <w:r w:rsidRPr="00A8453B">
        <w:rPr>
          <w:rFonts w:ascii="Roboto" w:eastAsia="Times New Roman" w:hAnsi="Roboto" w:cs="Arial"/>
          <w:sz w:val="24"/>
          <w:szCs w:val="24"/>
          <w:lang w:eastAsia="fr-FR"/>
        </w:rPr>
        <w:t xml:space="preserve">.…….... </w:t>
      </w:r>
      <w:proofErr w:type="gramStart"/>
      <w:r w:rsidRPr="00A8453B">
        <w:rPr>
          <w:rFonts w:ascii="Roboto" w:eastAsia="Times New Roman" w:hAnsi="Roboto" w:cs="Arial"/>
          <w:sz w:val="24"/>
          <w:szCs w:val="24"/>
          <w:lang w:eastAsia="fr-FR"/>
        </w:rPr>
        <w:t>à</w:t>
      </w:r>
      <w:proofErr w:type="gramEnd"/>
      <w:r w:rsidRPr="00A8453B">
        <w:rPr>
          <w:rFonts w:ascii="Roboto" w:eastAsia="Times New Roman" w:hAnsi="Roboto" w:cs="Arial"/>
          <w:sz w:val="24"/>
          <w:szCs w:val="24"/>
          <w:lang w:eastAsia="fr-FR"/>
        </w:rPr>
        <w:t xml:space="preserve"> effet du ………………………… établie par le Centre de Gestion de …………………………,</w:t>
      </w:r>
    </w:p>
    <w:p w14:paraId="30BE1F0B" w14:textId="77777777" w:rsidR="00DF5BEB" w:rsidRPr="00A8453B" w:rsidRDefault="00DF5BEB" w:rsidP="00DF5BEB">
      <w:pPr>
        <w:spacing w:after="160"/>
        <w:jc w:val="both"/>
        <w:rPr>
          <w:rFonts w:ascii="Roboto" w:eastAsia="Times New Roman" w:hAnsi="Roboto" w:cs="Arial"/>
          <w:sz w:val="24"/>
          <w:szCs w:val="24"/>
          <w:lang w:eastAsia="fr-FR"/>
        </w:rPr>
      </w:pPr>
      <w:bookmarkStart w:id="1" w:name="_Hlk97890886"/>
      <w:r w:rsidRPr="00A8453B">
        <w:rPr>
          <w:rFonts w:ascii="Roboto" w:eastAsia="Times New Roman" w:hAnsi="Roboto" w:cs="Arial"/>
          <w:sz w:val="24"/>
          <w:szCs w:val="24"/>
          <w:lang w:eastAsia="fr-FR"/>
        </w:rPr>
        <w:t xml:space="preserve">Vu le diplôme …………………………………. </w:t>
      </w:r>
      <w:proofErr w:type="gramStart"/>
      <w:r w:rsidRPr="00A8453B">
        <w:rPr>
          <w:rFonts w:ascii="Roboto" w:eastAsia="Times New Roman" w:hAnsi="Roboto" w:cs="Arial"/>
          <w:sz w:val="24"/>
          <w:szCs w:val="24"/>
          <w:lang w:eastAsia="fr-FR"/>
        </w:rPr>
        <w:t>détenu</w:t>
      </w:r>
      <w:proofErr w:type="gramEnd"/>
      <w:r w:rsidRPr="00A8453B">
        <w:rPr>
          <w:rFonts w:ascii="Roboto" w:eastAsia="Times New Roman" w:hAnsi="Roboto" w:cs="Arial"/>
          <w:sz w:val="24"/>
          <w:szCs w:val="24"/>
          <w:lang w:eastAsia="fr-FR"/>
        </w:rPr>
        <w:t xml:space="preserve"> par l’agent en date du …………………………………</w:t>
      </w:r>
      <w:proofErr w:type="gramStart"/>
      <w:r w:rsidRPr="00A8453B">
        <w:rPr>
          <w:rFonts w:ascii="Roboto" w:eastAsia="Times New Roman" w:hAnsi="Roboto" w:cs="Arial"/>
          <w:sz w:val="24"/>
          <w:szCs w:val="24"/>
          <w:lang w:eastAsia="fr-FR"/>
        </w:rPr>
        <w:t>…….</w:t>
      </w:r>
      <w:proofErr w:type="gramEnd"/>
      <w:r w:rsidRPr="00A8453B">
        <w:rPr>
          <w:rFonts w:ascii="Roboto" w:eastAsia="Times New Roman" w:hAnsi="Roboto" w:cs="Arial"/>
          <w:sz w:val="24"/>
          <w:szCs w:val="24"/>
          <w:lang w:eastAsia="fr-FR"/>
        </w:rPr>
        <w:t xml:space="preserve">., </w:t>
      </w:r>
    </w:p>
    <w:bookmarkEnd w:id="1"/>
    <w:p w14:paraId="08B9BB59" w14:textId="77777777" w:rsidR="00DF5BEB" w:rsidRPr="00A8453B" w:rsidRDefault="00DF5BEB" w:rsidP="00DF5BEB">
      <w:pPr>
        <w:spacing w:after="160"/>
        <w:jc w:val="both"/>
        <w:rPr>
          <w:rFonts w:ascii="Roboto" w:eastAsia="Times New Roman" w:hAnsi="Roboto" w:cs="Arial"/>
          <w:sz w:val="24"/>
          <w:szCs w:val="24"/>
          <w:lang w:eastAsia="fr-FR"/>
        </w:rPr>
      </w:pPr>
      <w:r w:rsidRPr="00A8453B">
        <w:rPr>
          <w:rFonts w:ascii="Roboto" w:eastAsia="Times New Roman" w:hAnsi="Roboto" w:cs="Arial"/>
          <w:sz w:val="24"/>
          <w:szCs w:val="24"/>
          <w:lang w:eastAsia="fr-FR"/>
        </w:rPr>
        <w:t>(</w:t>
      </w:r>
      <w:proofErr w:type="gramStart"/>
      <w:r w:rsidRPr="00A8453B">
        <w:rPr>
          <w:rFonts w:ascii="Roboto" w:eastAsia="Times New Roman" w:hAnsi="Roboto" w:cs="Arial"/>
          <w:sz w:val="24"/>
          <w:szCs w:val="24"/>
          <w:lang w:eastAsia="fr-FR"/>
        </w:rPr>
        <w:t>le</w:t>
      </w:r>
      <w:proofErr w:type="gramEnd"/>
      <w:r w:rsidRPr="00A8453B">
        <w:rPr>
          <w:rFonts w:ascii="Roboto" w:eastAsia="Times New Roman" w:hAnsi="Roboto" w:cs="Arial"/>
          <w:sz w:val="24"/>
          <w:szCs w:val="24"/>
          <w:lang w:eastAsia="fr-FR"/>
        </w:rPr>
        <w:t xml:space="preserve"> cas échéant) Considérant les activités accomplis avant le 01/01/2022 dans des fonctions d’auxiliaire de puériculture en qualité de salarié ou d’agent contractuel public dans un établissement référencé à l’article 10-IV du décret n°2021-1882 susvisé, d’une durée de</w:t>
      </w:r>
      <w:proofErr w:type="gramStart"/>
      <w:r w:rsidRPr="00A8453B">
        <w:rPr>
          <w:rFonts w:ascii="Roboto" w:eastAsia="Times New Roman" w:hAnsi="Roboto" w:cs="Arial"/>
          <w:sz w:val="24"/>
          <w:szCs w:val="24"/>
          <w:lang w:eastAsia="fr-FR"/>
        </w:rPr>
        <w:t xml:space="preserve"> ….</w:t>
      </w:r>
      <w:proofErr w:type="gramEnd"/>
      <w:r w:rsidRPr="00A8453B">
        <w:rPr>
          <w:rFonts w:ascii="Roboto" w:eastAsia="Times New Roman" w:hAnsi="Roboto" w:cs="Arial"/>
          <w:sz w:val="24"/>
          <w:szCs w:val="24"/>
          <w:lang w:eastAsia="fr-FR"/>
        </w:rPr>
        <w:t>,</w:t>
      </w:r>
    </w:p>
    <w:p w14:paraId="5854EA58" w14:textId="5029F23E" w:rsidR="00DF5BEB" w:rsidRDefault="00DF5BEB" w:rsidP="00DF5BEB">
      <w:pPr>
        <w:rPr>
          <w:rFonts w:ascii="Roboto" w:eastAsia="Times New Roman" w:hAnsi="Roboto" w:cs="Arial"/>
          <w:sz w:val="24"/>
          <w:szCs w:val="24"/>
          <w:lang w:eastAsia="fr-FR"/>
        </w:rPr>
      </w:pPr>
    </w:p>
    <w:p w14:paraId="4CAF27D5" w14:textId="77777777" w:rsidR="00DF5BEB" w:rsidRPr="00A8453B" w:rsidRDefault="00DF5BEB" w:rsidP="00DF5BEB">
      <w:pPr>
        <w:spacing w:after="160"/>
        <w:jc w:val="both"/>
        <w:rPr>
          <w:rFonts w:ascii="Roboto" w:eastAsia="Times New Roman" w:hAnsi="Roboto" w:cs="Arial"/>
          <w:sz w:val="24"/>
          <w:szCs w:val="24"/>
          <w:lang w:eastAsia="fr-FR"/>
        </w:rPr>
      </w:pPr>
      <w:r w:rsidRPr="00A8453B">
        <w:rPr>
          <w:rFonts w:ascii="Roboto" w:eastAsia="Times New Roman" w:hAnsi="Roboto" w:cs="Arial"/>
          <w:sz w:val="24"/>
          <w:szCs w:val="24"/>
          <w:lang w:eastAsia="fr-FR"/>
        </w:rPr>
        <w:t>Considérant les activités accomplis à compter du 01/01/2022 dans des fonctions d’auxiliaire de puériculture en qualité de salarié ou d’agent contractuel public dans un établissement référencé à l’article 10-IV du décret n°2021-1882 susvisé, d’une durée de</w:t>
      </w:r>
      <w:proofErr w:type="gramStart"/>
      <w:r w:rsidRPr="00A8453B">
        <w:rPr>
          <w:rFonts w:ascii="Roboto" w:eastAsia="Times New Roman" w:hAnsi="Roboto" w:cs="Arial"/>
          <w:sz w:val="24"/>
          <w:szCs w:val="24"/>
          <w:lang w:eastAsia="fr-FR"/>
        </w:rPr>
        <w:t xml:space="preserve"> ….</w:t>
      </w:r>
      <w:proofErr w:type="gramEnd"/>
      <w:r w:rsidRPr="00A8453B">
        <w:rPr>
          <w:rFonts w:ascii="Roboto" w:eastAsia="Times New Roman" w:hAnsi="Roboto" w:cs="Arial"/>
          <w:sz w:val="24"/>
          <w:szCs w:val="24"/>
          <w:lang w:eastAsia="fr-FR"/>
        </w:rPr>
        <w:t xml:space="preserve">, (II de l’article 10 du décret 2021-1882 susvisé), </w:t>
      </w:r>
    </w:p>
    <w:p w14:paraId="7697E580" w14:textId="77777777" w:rsidR="00DF5BEB" w:rsidRPr="00A8453B" w:rsidRDefault="00DF5BEB" w:rsidP="00DF5BEB">
      <w:pPr>
        <w:spacing w:after="160"/>
        <w:jc w:val="both"/>
        <w:rPr>
          <w:rFonts w:ascii="Roboto" w:eastAsia="Times New Roman" w:hAnsi="Roboto" w:cs="Arial"/>
          <w:i/>
          <w:iCs/>
          <w:sz w:val="24"/>
          <w:szCs w:val="24"/>
          <w:lang w:eastAsia="fr-FR"/>
        </w:rPr>
      </w:pPr>
      <w:proofErr w:type="gramStart"/>
      <w:r w:rsidRPr="00A8453B">
        <w:rPr>
          <w:rFonts w:ascii="Roboto" w:eastAsia="Times New Roman" w:hAnsi="Roboto" w:cs="Arial"/>
          <w:i/>
          <w:iCs/>
          <w:sz w:val="24"/>
          <w:szCs w:val="24"/>
          <w:lang w:eastAsia="fr-FR"/>
        </w:rPr>
        <w:t>OU</w:t>
      </w:r>
      <w:proofErr w:type="gramEnd"/>
      <w:r w:rsidRPr="00A8453B">
        <w:rPr>
          <w:rFonts w:ascii="Roboto" w:eastAsia="Times New Roman" w:hAnsi="Roboto" w:cs="Arial"/>
          <w:i/>
          <w:iCs/>
          <w:sz w:val="24"/>
          <w:szCs w:val="24"/>
          <w:lang w:eastAsia="fr-FR"/>
        </w:rPr>
        <w:t xml:space="preserve"> </w:t>
      </w:r>
    </w:p>
    <w:p w14:paraId="3C4C5882" w14:textId="77777777" w:rsidR="00DF5BEB" w:rsidRPr="00A8453B" w:rsidRDefault="00DF5BEB" w:rsidP="00DF5BEB">
      <w:pPr>
        <w:spacing w:after="160"/>
        <w:jc w:val="both"/>
        <w:rPr>
          <w:rFonts w:ascii="Roboto" w:eastAsia="Times New Roman" w:hAnsi="Roboto" w:cs="Arial"/>
          <w:sz w:val="24"/>
          <w:szCs w:val="24"/>
          <w:lang w:eastAsia="fr-FR"/>
        </w:rPr>
      </w:pPr>
      <w:bookmarkStart w:id="2" w:name="_Hlk97890579"/>
      <w:r w:rsidRPr="00A8453B">
        <w:rPr>
          <w:rFonts w:ascii="Roboto" w:eastAsia="Times New Roman" w:hAnsi="Roboto" w:cs="Arial"/>
          <w:sz w:val="24"/>
          <w:szCs w:val="24"/>
          <w:lang w:eastAsia="fr-FR"/>
        </w:rPr>
        <w:t>(</w:t>
      </w:r>
      <w:proofErr w:type="gramStart"/>
      <w:r w:rsidRPr="00A8453B">
        <w:rPr>
          <w:rFonts w:ascii="Roboto" w:eastAsia="Times New Roman" w:hAnsi="Roboto" w:cs="Arial"/>
          <w:sz w:val="24"/>
          <w:szCs w:val="24"/>
          <w:lang w:eastAsia="fr-FR"/>
        </w:rPr>
        <w:t>le</w:t>
      </w:r>
      <w:proofErr w:type="gramEnd"/>
      <w:r w:rsidRPr="00A8453B">
        <w:rPr>
          <w:rFonts w:ascii="Roboto" w:eastAsia="Times New Roman" w:hAnsi="Roboto" w:cs="Arial"/>
          <w:sz w:val="24"/>
          <w:szCs w:val="24"/>
          <w:lang w:eastAsia="fr-FR"/>
        </w:rPr>
        <w:t xml:space="preserve"> cas échéant) Considérant que l’intéressé(e) avait, avant la présente nomination, effectué des services de contractuels de droit public d’une durée de …</w:t>
      </w:r>
      <w:proofErr w:type="gramStart"/>
      <w:r w:rsidRPr="00A8453B">
        <w:rPr>
          <w:rFonts w:ascii="Roboto" w:eastAsia="Times New Roman" w:hAnsi="Roboto" w:cs="Arial"/>
          <w:sz w:val="24"/>
          <w:szCs w:val="24"/>
          <w:lang w:eastAsia="fr-FR"/>
        </w:rPr>
        <w:t>…….</w:t>
      </w:r>
      <w:proofErr w:type="gramEnd"/>
      <w:r w:rsidRPr="00A8453B">
        <w:rPr>
          <w:rFonts w:ascii="Roboto" w:eastAsia="Times New Roman" w:hAnsi="Roboto" w:cs="Arial"/>
          <w:sz w:val="24"/>
          <w:szCs w:val="24"/>
          <w:lang w:eastAsia="fr-FR"/>
        </w:rPr>
        <w:t xml:space="preserve">.    </w:t>
      </w:r>
      <w:proofErr w:type="gramStart"/>
      <w:r w:rsidRPr="00A8453B">
        <w:rPr>
          <w:rFonts w:ascii="Roboto" w:eastAsia="Times New Roman" w:hAnsi="Roboto" w:cs="Arial"/>
          <w:sz w:val="24"/>
          <w:szCs w:val="24"/>
          <w:lang w:eastAsia="fr-FR"/>
        </w:rPr>
        <w:t>dans</w:t>
      </w:r>
      <w:proofErr w:type="gramEnd"/>
      <w:r w:rsidRPr="00A8453B">
        <w:rPr>
          <w:rFonts w:ascii="Roboto" w:eastAsia="Times New Roman" w:hAnsi="Roboto" w:cs="Arial"/>
          <w:sz w:val="24"/>
          <w:szCs w:val="24"/>
          <w:lang w:eastAsia="fr-FR"/>
        </w:rPr>
        <w:t xml:space="preserve"> un emploi de niveau équivalent ou supérieur à la catégorie B, avec une prise en compte à hauteur des ¾ soit </w:t>
      </w:r>
      <w:proofErr w:type="gramStart"/>
      <w:r w:rsidRPr="00A8453B">
        <w:rPr>
          <w:rFonts w:ascii="Roboto" w:eastAsia="Times New Roman" w:hAnsi="Roboto" w:cs="Arial"/>
          <w:sz w:val="24"/>
          <w:szCs w:val="24"/>
          <w:lang w:eastAsia="fr-FR"/>
        </w:rPr>
        <w:t>…….</w:t>
      </w:r>
      <w:proofErr w:type="gramEnd"/>
      <w:r w:rsidRPr="00A8453B">
        <w:rPr>
          <w:rFonts w:ascii="Roboto" w:eastAsia="Times New Roman" w:hAnsi="Roboto" w:cs="Arial"/>
          <w:sz w:val="24"/>
          <w:szCs w:val="24"/>
          <w:lang w:eastAsia="fr-FR"/>
        </w:rPr>
        <w:t xml:space="preserve">. </w:t>
      </w:r>
      <w:proofErr w:type="gramStart"/>
      <w:r w:rsidRPr="00A8453B">
        <w:rPr>
          <w:rFonts w:ascii="Roboto" w:eastAsia="Times New Roman" w:hAnsi="Roboto" w:cs="Arial"/>
          <w:sz w:val="24"/>
          <w:szCs w:val="24"/>
          <w:lang w:eastAsia="fr-FR"/>
        </w:rPr>
        <w:t>an</w:t>
      </w:r>
      <w:proofErr w:type="gramEnd"/>
      <w:r w:rsidRPr="00A8453B">
        <w:rPr>
          <w:rFonts w:ascii="Roboto" w:eastAsia="Times New Roman" w:hAnsi="Roboto" w:cs="Arial"/>
          <w:sz w:val="24"/>
          <w:szCs w:val="24"/>
          <w:lang w:eastAsia="fr-FR"/>
        </w:rPr>
        <w:t xml:space="preserve">(s) </w:t>
      </w:r>
      <w:proofErr w:type="gramStart"/>
      <w:r w:rsidRPr="00A8453B">
        <w:rPr>
          <w:rFonts w:ascii="Roboto" w:eastAsia="Times New Roman" w:hAnsi="Roboto" w:cs="Arial"/>
          <w:sz w:val="24"/>
          <w:szCs w:val="24"/>
          <w:lang w:eastAsia="fr-FR"/>
        </w:rPr>
        <w:t>…….</w:t>
      </w:r>
      <w:proofErr w:type="gramEnd"/>
      <w:r w:rsidRPr="00A8453B">
        <w:rPr>
          <w:rFonts w:ascii="Roboto" w:eastAsia="Times New Roman" w:hAnsi="Roboto" w:cs="Arial"/>
          <w:sz w:val="24"/>
          <w:szCs w:val="24"/>
          <w:lang w:eastAsia="fr-FR"/>
        </w:rPr>
        <w:t xml:space="preserve">. </w:t>
      </w:r>
      <w:proofErr w:type="gramStart"/>
      <w:r w:rsidRPr="00A8453B">
        <w:rPr>
          <w:rFonts w:ascii="Roboto" w:eastAsia="Times New Roman" w:hAnsi="Roboto" w:cs="Arial"/>
          <w:sz w:val="24"/>
          <w:szCs w:val="24"/>
          <w:lang w:eastAsia="fr-FR"/>
        </w:rPr>
        <w:t>mois</w:t>
      </w:r>
      <w:proofErr w:type="gramEnd"/>
      <w:r w:rsidRPr="00A8453B">
        <w:rPr>
          <w:rFonts w:ascii="Roboto" w:eastAsia="Times New Roman" w:hAnsi="Roboto" w:cs="Arial"/>
          <w:sz w:val="24"/>
          <w:szCs w:val="24"/>
          <w:lang w:eastAsia="fr-FR"/>
        </w:rPr>
        <w:t xml:space="preserve"> ……. </w:t>
      </w:r>
      <w:proofErr w:type="gramStart"/>
      <w:r w:rsidRPr="00A8453B">
        <w:rPr>
          <w:rFonts w:ascii="Roboto" w:eastAsia="Times New Roman" w:hAnsi="Roboto" w:cs="Arial"/>
          <w:sz w:val="24"/>
          <w:szCs w:val="24"/>
          <w:lang w:eastAsia="fr-FR"/>
        </w:rPr>
        <w:t>jour</w:t>
      </w:r>
      <w:proofErr w:type="gramEnd"/>
      <w:r w:rsidRPr="00A8453B">
        <w:rPr>
          <w:rFonts w:ascii="Roboto" w:eastAsia="Times New Roman" w:hAnsi="Roboto" w:cs="Arial"/>
          <w:sz w:val="24"/>
          <w:szCs w:val="24"/>
          <w:lang w:eastAsia="fr-FR"/>
        </w:rPr>
        <w:t xml:space="preserve">(s) et des services publics d’une durée ………………… dans un emploi de niveau inférieur à la catégorie B, avec une prise en compte à hauteur de la moitié soit </w:t>
      </w:r>
      <w:proofErr w:type="gramStart"/>
      <w:r w:rsidRPr="00A8453B">
        <w:rPr>
          <w:rFonts w:ascii="Roboto" w:eastAsia="Times New Roman" w:hAnsi="Roboto" w:cs="Arial"/>
          <w:sz w:val="24"/>
          <w:szCs w:val="24"/>
          <w:lang w:eastAsia="fr-FR"/>
        </w:rPr>
        <w:t>…….</w:t>
      </w:r>
      <w:proofErr w:type="gramEnd"/>
      <w:r w:rsidRPr="00A8453B">
        <w:rPr>
          <w:rFonts w:ascii="Roboto" w:eastAsia="Times New Roman" w:hAnsi="Roboto" w:cs="Arial"/>
          <w:sz w:val="24"/>
          <w:szCs w:val="24"/>
          <w:lang w:eastAsia="fr-FR"/>
        </w:rPr>
        <w:t xml:space="preserve">. </w:t>
      </w:r>
      <w:proofErr w:type="gramStart"/>
      <w:r w:rsidRPr="00A8453B">
        <w:rPr>
          <w:rFonts w:ascii="Roboto" w:eastAsia="Times New Roman" w:hAnsi="Roboto" w:cs="Arial"/>
          <w:sz w:val="24"/>
          <w:szCs w:val="24"/>
          <w:lang w:eastAsia="fr-FR"/>
        </w:rPr>
        <w:t>an</w:t>
      </w:r>
      <w:proofErr w:type="gramEnd"/>
      <w:r w:rsidRPr="00A8453B">
        <w:rPr>
          <w:rFonts w:ascii="Roboto" w:eastAsia="Times New Roman" w:hAnsi="Roboto" w:cs="Arial"/>
          <w:sz w:val="24"/>
          <w:szCs w:val="24"/>
          <w:lang w:eastAsia="fr-FR"/>
        </w:rPr>
        <w:t xml:space="preserve">(s) </w:t>
      </w:r>
      <w:proofErr w:type="gramStart"/>
      <w:r w:rsidRPr="00A8453B">
        <w:rPr>
          <w:rFonts w:ascii="Roboto" w:eastAsia="Times New Roman" w:hAnsi="Roboto" w:cs="Arial"/>
          <w:sz w:val="24"/>
          <w:szCs w:val="24"/>
          <w:lang w:eastAsia="fr-FR"/>
        </w:rPr>
        <w:t>…….</w:t>
      </w:r>
      <w:proofErr w:type="gramEnd"/>
      <w:r w:rsidRPr="00A8453B">
        <w:rPr>
          <w:rFonts w:ascii="Roboto" w:eastAsia="Times New Roman" w:hAnsi="Roboto" w:cs="Arial"/>
          <w:sz w:val="24"/>
          <w:szCs w:val="24"/>
          <w:lang w:eastAsia="fr-FR"/>
        </w:rPr>
        <w:t xml:space="preserve">. </w:t>
      </w:r>
      <w:proofErr w:type="gramStart"/>
      <w:r w:rsidRPr="00A8453B">
        <w:rPr>
          <w:rFonts w:ascii="Roboto" w:eastAsia="Times New Roman" w:hAnsi="Roboto" w:cs="Arial"/>
          <w:sz w:val="24"/>
          <w:szCs w:val="24"/>
          <w:lang w:eastAsia="fr-FR"/>
        </w:rPr>
        <w:t>mois</w:t>
      </w:r>
      <w:proofErr w:type="gramEnd"/>
      <w:r w:rsidRPr="00A8453B">
        <w:rPr>
          <w:rFonts w:ascii="Roboto" w:eastAsia="Times New Roman" w:hAnsi="Roboto" w:cs="Arial"/>
          <w:sz w:val="24"/>
          <w:szCs w:val="24"/>
          <w:lang w:eastAsia="fr-FR"/>
        </w:rPr>
        <w:t xml:space="preserve"> ……. </w:t>
      </w:r>
      <w:proofErr w:type="gramStart"/>
      <w:r w:rsidRPr="00A8453B">
        <w:rPr>
          <w:rFonts w:ascii="Roboto" w:eastAsia="Times New Roman" w:hAnsi="Roboto" w:cs="Arial"/>
          <w:sz w:val="24"/>
          <w:szCs w:val="24"/>
          <w:lang w:eastAsia="fr-FR"/>
        </w:rPr>
        <w:t>jour</w:t>
      </w:r>
      <w:proofErr w:type="gramEnd"/>
      <w:r w:rsidRPr="00A8453B">
        <w:rPr>
          <w:rFonts w:ascii="Roboto" w:eastAsia="Times New Roman" w:hAnsi="Roboto" w:cs="Arial"/>
          <w:sz w:val="24"/>
          <w:szCs w:val="24"/>
          <w:lang w:eastAsia="fr-FR"/>
        </w:rPr>
        <w:t>(s), (article 11 du décret 2021-1882 susvisé),</w:t>
      </w:r>
    </w:p>
    <w:p w14:paraId="57EC5A8D" w14:textId="77777777" w:rsidR="00DF5BEB" w:rsidRPr="00A8453B" w:rsidRDefault="00DF5BEB" w:rsidP="00DF5BEB">
      <w:pPr>
        <w:spacing w:after="160"/>
        <w:jc w:val="both"/>
        <w:rPr>
          <w:rFonts w:ascii="Roboto" w:eastAsia="Times New Roman" w:hAnsi="Roboto" w:cs="Arial"/>
          <w:i/>
          <w:iCs/>
          <w:sz w:val="24"/>
          <w:szCs w:val="24"/>
          <w:lang w:eastAsia="fr-FR"/>
        </w:rPr>
      </w:pPr>
      <w:proofErr w:type="gramStart"/>
      <w:r w:rsidRPr="00A8453B">
        <w:rPr>
          <w:rFonts w:ascii="Roboto" w:eastAsia="Times New Roman" w:hAnsi="Roboto" w:cs="Arial"/>
          <w:i/>
          <w:iCs/>
          <w:sz w:val="24"/>
          <w:szCs w:val="24"/>
          <w:lang w:eastAsia="fr-FR"/>
        </w:rPr>
        <w:t>OU</w:t>
      </w:r>
      <w:proofErr w:type="gramEnd"/>
      <w:r w:rsidRPr="00A8453B">
        <w:rPr>
          <w:rFonts w:ascii="Roboto" w:eastAsia="Times New Roman" w:hAnsi="Roboto" w:cs="Arial"/>
          <w:i/>
          <w:iCs/>
          <w:sz w:val="24"/>
          <w:szCs w:val="24"/>
          <w:lang w:eastAsia="fr-FR"/>
        </w:rPr>
        <w:t xml:space="preserve"> </w:t>
      </w:r>
    </w:p>
    <w:p w14:paraId="3174108B" w14:textId="35607309" w:rsidR="00DF5BEB" w:rsidRPr="00DF5BEB" w:rsidRDefault="00DF5BEB" w:rsidP="00DF5BEB">
      <w:pPr>
        <w:spacing w:after="160"/>
        <w:jc w:val="both"/>
        <w:rPr>
          <w:rFonts w:ascii="Roboto" w:eastAsia="Times New Roman" w:hAnsi="Roboto" w:cs="Arial"/>
          <w:sz w:val="24"/>
          <w:szCs w:val="24"/>
          <w:lang w:eastAsia="fr-FR"/>
        </w:rPr>
      </w:pPr>
      <w:r w:rsidRPr="00A8453B">
        <w:rPr>
          <w:rFonts w:ascii="Roboto" w:eastAsia="Times New Roman" w:hAnsi="Roboto" w:cs="Arial"/>
          <w:sz w:val="24"/>
          <w:szCs w:val="24"/>
          <w:lang w:eastAsia="fr-FR"/>
        </w:rPr>
        <w:t>(</w:t>
      </w:r>
      <w:proofErr w:type="gramStart"/>
      <w:r w:rsidRPr="00A8453B">
        <w:rPr>
          <w:rFonts w:ascii="Roboto" w:eastAsia="Times New Roman" w:hAnsi="Roboto" w:cs="Arial"/>
          <w:sz w:val="24"/>
          <w:szCs w:val="24"/>
          <w:lang w:eastAsia="fr-FR"/>
        </w:rPr>
        <w:t>le</w:t>
      </w:r>
      <w:proofErr w:type="gramEnd"/>
      <w:r w:rsidRPr="00A8453B">
        <w:rPr>
          <w:rFonts w:ascii="Roboto" w:eastAsia="Times New Roman" w:hAnsi="Roboto" w:cs="Arial"/>
          <w:sz w:val="24"/>
          <w:szCs w:val="24"/>
          <w:lang w:eastAsia="fr-FR"/>
        </w:rPr>
        <w:t xml:space="preserve"> cas échéant) Considérant que l'intéressé(e) avait, avant la présente nomination, effectué des services en qualité de salarié(e) dans le secteur privé d’une durée de …………</w:t>
      </w:r>
      <w:proofErr w:type="gramStart"/>
      <w:r w:rsidRPr="00A8453B">
        <w:rPr>
          <w:rFonts w:ascii="Roboto" w:eastAsia="Times New Roman" w:hAnsi="Roboto" w:cs="Arial"/>
          <w:sz w:val="24"/>
          <w:szCs w:val="24"/>
          <w:lang w:eastAsia="fr-FR"/>
        </w:rPr>
        <w:t>…….</w:t>
      </w:r>
      <w:proofErr w:type="gramEnd"/>
      <w:r w:rsidRPr="00A8453B">
        <w:rPr>
          <w:rFonts w:ascii="Roboto" w:eastAsia="Times New Roman" w:hAnsi="Roboto" w:cs="Arial"/>
          <w:sz w:val="24"/>
          <w:szCs w:val="24"/>
          <w:lang w:eastAsia="fr-FR"/>
        </w:rPr>
        <w:t xml:space="preserve">dans des fonctions d’un niveau équivalent à celui de la </w:t>
      </w:r>
      <w:proofErr w:type="gramStart"/>
      <w:r w:rsidRPr="00A8453B">
        <w:rPr>
          <w:rFonts w:ascii="Roboto" w:eastAsia="Times New Roman" w:hAnsi="Roboto" w:cs="Arial"/>
          <w:sz w:val="24"/>
          <w:szCs w:val="24"/>
          <w:lang w:eastAsia="fr-FR"/>
        </w:rPr>
        <w:t>catégorie  B</w:t>
      </w:r>
      <w:proofErr w:type="gramEnd"/>
      <w:r w:rsidRPr="00A8453B">
        <w:rPr>
          <w:rFonts w:ascii="Roboto" w:eastAsia="Times New Roman" w:hAnsi="Roboto" w:cs="Arial"/>
          <w:sz w:val="24"/>
          <w:szCs w:val="24"/>
          <w:lang w:eastAsia="fr-FR"/>
        </w:rPr>
        <w:t xml:space="preserve"> avec </w:t>
      </w:r>
      <w:proofErr w:type="gramStart"/>
      <w:r w:rsidRPr="00A8453B">
        <w:rPr>
          <w:rFonts w:ascii="Roboto" w:eastAsia="Times New Roman" w:hAnsi="Roboto" w:cs="Arial"/>
          <w:sz w:val="24"/>
          <w:szCs w:val="24"/>
          <w:lang w:eastAsia="fr-FR"/>
        </w:rPr>
        <w:t>une  prise</w:t>
      </w:r>
      <w:proofErr w:type="gramEnd"/>
      <w:r w:rsidRPr="00A8453B">
        <w:rPr>
          <w:rFonts w:ascii="Roboto" w:eastAsia="Times New Roman" w:hAnsi="Roboto" w:cs="Arial"/>
          <w:sz w:val="24"/>
          <w:szCs w:val="24"/>
          <w:lang w:eastAsia="fr-FR"/>
        </w:rPr>
        <w:t xml:space="preserve"> en compte à hauteur de la moitié, et dans la limite de 8 ans soit </w:t>
      </w:r>
      <w:proofErr w:type="gramStart"/>
      <w:r w:rsidRPr="00A8453B">
        <w:rPr>
          <w:rFonts w:ascii="Roboto" w:eastAsia="Times New Roman" w:hAnsi="Roboto" w:cs="Arial"/>
          <w:sz w:val="24"/>
          <w:szCs w:val="24"/>
          <w:lang w:eastAsia="fr-FR"/>
        </w:rPr>
        <w:t>…….</w:t>
      </w:r>
      <w:proofErr w:type="gramEnd"/>
      <w:r w:rsidRPr="00A8453B">
        <w:rPr>
          <w:rFonts w:ascii="Roboto" w:eastAsia="Times New Roman" w:hAnsi="Roboto" w:cs="Arial"/>
          <w:sz w:val="24"/>
          <w:szCs w:val="24"/>
          <w:lang w:eastAsia="fr-FR"/>
        </w:rPr>
        <w:t xml:space="preserve">. </w:t>
      </w:r>
      <w:proofErr w:type="gramStart"/>
      <w:r w:rsidRPr="00A8453B">
        <w:rPr>
          <w:rFonts w:ascii="Roboto" w:eastAsia="Times New Roman" w:hAnsi="Roboto" w:cs="Arial"/>
          <w:sz w:val="24"/>
          <w:szCs w:val="24"/>
          <w:lang w:eastAsia="fr-FR"/>
        </w:rPr>
        <w:t>an</w:t>
      </w:r>
      <w:proofErr w:type="gramEnd"/>
      <w:r w:rsidRPr="00A8453B">
        <w:rPr>
          <w:rFonts w:ascii="Roboto" w:eastAsia="Times New Roman" w:hAnsi="Roboto" w:cs="Arial"/>
          <w:sz w:val="24"/>
          <w:szCs w:val="24"/>
          <w:lang w:eastAsia="fr-FR"/>
        </w:rPr>
        <w:t xml:space="preserve">(s) </w:t>
      </w:r>
      <w:proofErr w:type="gramStart"/>
      <w:r w:rsidRPr="00A8453B">
        <w:rPr>
          <w:rFonts w:ascii="Roboto" w:eastAsia="Times New Roman" w:hAnsi="Roboto" w:cs="Arial"/>
          <w:sz w:val="24"/>
          <w:szCs w:val="24"/>
          <w:lang w:eastAsia="fr-FR"/>
        </w:rPr>
        <w:t>…….</w:t>
      </w:r>
      <w:proofErr w:type="gramEnd"/>
      <w:r w:rsidRPr="00A8453B">
        <w:rPr>
          <w:rFonts w:ascii="Roboto" w:eastAsia="Times New Roman" w:hAnsi="Roboto" w:cs="Arial"/>
          <w:sz w:val="24"/>
          <w:szCs w:val="24"/>
          <w:lang w:eastAsia="fr-FR"/>
        </w:rPr>
        <w:t xml:space="preserve">. </w:t>
      </w:r>
      <w:proofErr w:type="gramStart"/>
      <w:r w:rsidRPr="00A8453B">
        <w:rPr>
          <w:rFonts w:ascii="Roboto" w:eastAsia="Times New Roman" w:hAnsi="Roboto" w:cs="Arial"/>
          <w:sz w:val="24"/>
          <w:szCs w:val="24"/>
          <w:lang w:eastAsia="fr-FR"/>
        </w:rPr>
        <w:t>mois</w:t>
      </w:r>
      <w:proofErr w:type="gramEnd"/>
      <w:r w:rsidRPr="00A8453B">
        <w:rPr>
          <w:rFonts w:ascii="Roboto" w:eastAsia="Times New Roman" w:hAnsi="Roboto" w:cs="Arial"/>
          <w:sz w:val="24"/>
          <w:szCs w:val="24"/>
          <w:lang w:eastAsia="fr-FR"/>
        </w:rPr>
        <w:t xml:space="preserve"> ……. </w:t>
      </w:r>
      <w:bookmarkEnd w:id="2"/>
      <w:proofErr w:type="gramStart"/>
      <w:r w:rsidRPr="00A8453B">
        <w:rPr>
          <w:rFonts w:ascii="Roboto" w:eastAsia="Times New Roman" w:hAnsi="Roboto" w:cs="Arial"/>
          <w:sz w:val="24"/>
          <w:szCs w:val="24"/>
          <w:lang w:eastAsia="fr-FR"/>
        </w:rPr>
        <w:t>jour</w:t>
      </w:r>
      <w:proofErr w:type="gramEnd"/>
      <w:r w:rsidRPr="00A8453B">
        <w:rPr>
          <w:rFonts w:ascii="Roboto" w:eastAsia="Times New Roman" w:hAnsi="Roboto" w:cs="Arial"/>
          <w:sz w:val="24"/>
          <w:szCs w:val="24"/>
          <w:lang w:eastAsia="fr-FR"/>
        </w:rPr>
        <w:t>(s), (article 12 du décret 2021-1882 susvisé),</w:t>
      </w:r>
      <w:bookmarkStart w:id="3" w:name="_Hlk97891088"/>
    </w:p>
    <w:p w14:paraId="4CAB696E" w14:textId="77777777" w:rsidR="00DF5BEB" w:rsidRPr="00A8453B" w:rsidRDefault="00DF5BEB" w:rsidP="00DF5BEB">
      <w:pPr>
        <w:pStyle w:val="Titre1"/>
        <w:jc w:val="left"/>
        <w:rPr>
          <w:rFonts w:ascii="Roboto" w:hAnsi="Roboto" w:cs="Arial"/>
          <w:b w:val="0"/>
          <w:bCs w:val="0"/>
          <w:sz w:val="24"/>
          <w:szCs w:val="24"/>
        </w:rPr>
      </w:pPr>
      <w:r w:rsidRPr="00A8453B">
        <w:rPr>
          <w:rFonts w:ascii="Roboto" w:hAnsi="Roboto" w:cs="Arial"/>
          <w:b w:val="0"/>
          <w:bCs w:val="0"/>
          <w:sz w:val="24"/>
          <w:szCs w:val="24"/>
        </w:rPr>
        <w:t xml:space="preserve">(Le cas </w:t>
      </w:r>
      <w:proofErr w:type="gramStart"/>
      <w:r w:rsidRPr="00A8453B">
        <w:rPr>
          <w:rFonts w:ascii="Roboto" w:hAnsi="Roboto" w:cs="Arial"/>
          <w:b w:val="0"/>
          <w:bCs w:val="0"/>
          <w:sz w:val="24"/>
          <w:szCs w:val="24"/>
        </w:rPr>
        <w:t>échéant)  Considérant</w:t>
      </w:r>
      <w:proofErr w:type="gramEnd"/>
      <w:r w:rsidRPr="00A8453B">
        <w:rPr>
          <w:rFonts w:ascii="Roboto" w:hAnsi="Roboto" w:cs="Arial"/>
          <w:b w:val="0"/>
          <w:bCs w:val="0"/>
          <w:sz w:val="24"/>
          <w:szCs w:val="24"/>
        </w:rPr>
        <w:t xml:space="preserve"> la durée du service national/service civique accompli par M ……………………………. </w:t>
      </w:r>
      <w:proofErr w:type="gramStart"/>
      <w:r w:rsidRPr="00A8453B">
        <w:rPr>
          <w:rFonts w:ascii="Roboto" w:hAnsi="Roboto" w:cs="Arial"/>
          <w:b w:val="0"/>
          <w:bCs w:val="0"/>
          <w:sz w:val="24"/>
          <w:szCs w:val="24"/>
        </w:rPr>
        <w:t>d'un</w:t>
      </w:r>
      <w:proofErr w:type="gramEnd"/>
      <w:r w:rsidRPr="00A8453B">
        <w:rPr>
          <w:rFonts w:ascii="Roboto" w:hAnsi="Roboto" w:cs="Arial"/>
          <w:b w:val="0"/>
          <w:bCs w:val="0"/>
          <w:sz w:val="24"/>
          <w:szCs w:val="24"/>
        </w:rPr>
        <w:t xml:space="preserve"> total de …………………</w:t>
      </w:r>
      <w:proofErr w:type="gramStart"/>
      <w:r w:rsidRPr="00A8453B">
        <w:rPr>
          <w:rFonts w:ascii="Roboto" w:hAnsi="Roboto" w:cs="Arial"/>
          <w:b w:val="0"/>
          <w:bCs w:val="0"/>
          <w:sz w:val="24"/>
          <w:szCs w:val="24"/>
        </w:rPr>
        <w:t>…….</w:t>
      </w:r>
      <w:proofErr w:type="gramEnd"/>
      <w:r w:rsidRPr="00A8453B">
        <w:rPr>
          <w:rFonts w:ascii="Roboto" w:hAnsi="Roboto" w:cs="Arial"/>
          <w:b w:val="0"/>
          <w:bCs w:val="0"/>
          <w:sz w:val="24"/>
          <w:szCs w:val="24"/>
        </w:rPr>
        <w:t>,</w:t>
      </w:r>
    </w:p>
    <w:p w14:paraId="66F87EFE" w14:textId="77777777" w:rsidR="00DF5BEB" w:rsidRPr="00A8453B" w:rsidRDefault="00DF5BEB" w:rsidP="00DF5BEB">
      <w:pPr>
        <w:rPr>
          <w:rFonts w:ascii="Roboto" w:eastAsia="Times New Roman" w:hAnsi="Roboto" w:cs="Arial"/>
          <w:sz w:val="24"/>
          <w:szCs w:val="24"/>
          <w:lang w:eastAsia="fr-FR"/>
        </w:rPr>
      </w:pPr>
    </w:p>
    <w:p w14:paraId="662CD4E6" w14:textId="77777777" w:rsidR="00DF5BEB" w:rsidRPr="00A8453B" w:rsidRDefault="00DF5BEB" w:rsidP="00DF5BEB">
      <w:pPr>
        <w:pStyle w:val="Titre1"/>
        <w:jc w:val="left"/>
        <w:rPr>
          <w:rFonts w:ascii="Roboto" w:hAnsi="Roboto" w:cs="Arial"/>
          <w:b w:val="0"/>
          <w:bCs w:val="0"/>
          <w:sz w:val="24"/>
          <w:szCs w:val="24"/>
        </w:rPr>
      </w:pPr>
      <w:r w:rsidRPr="00A8453B">
        <w:rPr>
          <w:rFonts w:ascii="Roboto" w:hAnsi="Roboto" w:cs="Arial"/>
          <w:b w:val="0"/>
          <w:bCs w:val="0"/>
          <w:sz w:val="24"/>
          <w:szCs w:val="24"/>
        </w:rPr>
        <w:t>Considérant qu’une même période ne peut être prise en compte qu'au titre d'un seul de ces articles.</w:t>
      </w:r>
    </w:p>
    <w:p w14:paraId="60F07AB5" w14:textId="77777777" w:rsidR="00DF5BEB" w:rsidRPr="00A8453B" w:rsidRDefault="00DF5BEB" w:rsidP="00DF5BEB">
      <w:pPr>
        <w:pStyle w:val="Titre1"/>
        <w:jc w:val="both"/>
        <w:rPr>
          <w:rFonts w:ascii="Roboto" w:hAnsi="Roboto" w:cs="Arial"/>
          <w:b w:val="0"/>
          <w:bCs w:val="0"/>
          <w:sz w:val="24"/>
          <w:szCs w:val="24"/>
        </w:rPr>
      </w:pPr>
    </w:p>
    <w:p w14:paraId="04A054F7" w14:textId="77777777" w:rsidR="00DF5BEB" w:rsidRPr="00A8453B" w:rsidRDefault="00DF5BEB" w:rsidP="00DF5BEB">
      <w:pPr>
        <w:pStyle w:val="Titre1"/>
        <w:jc w:val="both"/>
        <w:rPr>
          <w:rFonts w:ascii="Roboto" w:hAnsi="Roboto" w:cs="Arial"/>
          <w:b w:val="0"/>
          <w:bCs w:val="0"/>
          <w:sz w:val="24"/>
          <w:szCs w:val="24"/>
        </w:rPr>
      </w:pPr>
      <w:r w:rsidRPr="00A8453B">
        <w:rPr>
          <w:rFonts w:ascii="Roboto" w:hAnsi="Roboto" w:cs="Arial"/>
          <w:b w:val="0"/>
          <w:bCs w:val="0"/>
          <w:sz w:val="24"/>
          <w:szCs w:val="24"/>
        </w:rPr>
        <w:t xml:space="preserve">Considérant que les personnes qui, compte tenu de leur parcours professionnel antérieur, relèvent des dispositions de plusieurs des articles sont classées, lors de leur nomination, en application des dispositions de l'article correspondant à leur dernière situation. </w:t>
      </w:r>
    </w:p>
    <w:p w14:paraId="15E827BA" w14:textId="77777777" w:rsidR="00DF5BEB" w:rsidRPr="00A8453B" w:rsidRDefault="00DF5BEB" w:rsidP="00DF5BEB">
      <w:pPr>
        <w:pStyle w:val="Titre1"/>
        <w:jc w:val="both"/>
        <w:rPr>
          <w:rFonts w:ascii="Roboto" w:hAnsi="Roboto" w:cs="Arial"/>
          <w:b w:val="0"/>
          <w:bCs w:val="0"/>
          <w:sz w:val="24"/>
          <w:szCs w:val="24"/>
        </w:rPr>
      </w:pPr>
    </w:p>
    <w:p w14:paraId="0648D38E" w14:textId="77777777" w:rsidR="00DF5BEB" w:rsidRPr="00A8453B" w:rsidRDefault="00DF5BEB" w:rsidP="00DF5BEB">
      <w:pPr>
        <w:pStyle w:val="Titre1"/>
        <w:jc w:val="both"/>
        <w:rPr>
          <w:rFonts w:ascii="Roboto" w:hAnsi="Roboto" w:cs="Arial"/>
          <w:b w:val="0"/>
          <w:bCs w:val="0"/>
          <w:sz w:val="24"/>
          <w:szCs w:val="24"/>
        </w:rPr>
      </w:pPr>
      <w:r w:rsidRPr="00A8453B">
        <w:rPr>
          <w:rFonts w:ascii="Roboto" w:hAnsi="Roboto" w:cs="Arial"/>
          <w:b w:val="0"/>
          <w:bCs w:val="0"/>
          <w:sz w:val="24"/>
          <w:szCs w:val="24"/>
        </w:rPr>
        <w:t>Considérant que ces mêmes personnes peuvent, dans un délai maximal de six mois à compter de la notification de la décision prononçant leur classement, demander que leur soient appliquées les dispositions d'un autre de ces articles, qui leur sont plus favorables.</w:t>
      </w:r>
    </w:p>
    <w:bookmarkEnd w:id="3"/>
    <w:p w14:paraId="32E89EEA" w14:textId="77777777" w:rsidR="00DF5BEB" w:rsidRPr="00A8453B" w:rsidRDefault="00DF5BEB" w:rsidP="00DF5BEB">
      <w:pPr>
        <w:jc w:val="both"/>
        <w:rPr>
          <w:rFonts w:ascii="Roboto" w:eastAsia="Times New Roman" w:hAnsi="Roboto" w:cs="Arial"/>
          <w:sz w:val="24"/>
          <w:szCs w:val="24"/>
          <w:lang w:eastAsia="fr-FR"/>
        </w:rPr>
      </w:pPr>
    </w:p>
    <w:p w14:paraId="212556EB" w14:textId="77777777" w:rsidR="00DF5BEB" w:rsidRPr="00A8453B" w:rsidRDefault="00DF5BEB" w:rsidP="00DF5BEB">
      <w:pPr>
        <w:jc w:val="both"/>
        <w:rPr>
          <w:rFonts w:ascii="Roboto" w:eastAsia="Times New Roman" w:hAnsi="Roboto" w:cs="Arial"/>
          <w:sz w:val="24"/>
          <w:szCs w:val="24"/>
          <w:lang w:eastAsia="fr-FR"/>
        </w:rPr>
      </w:pPr>
    </w:p>
    <w:p w14:paraId="30843C08" w14:textId="77777777" w:rsidR="00DF5BEB" w:rsidRPr="00A8453B" w:rsidRDefault="00DF5BEB" w:rsidP="00DF5BEB">
      <w:pPr>
        <w:pStyle w:val="Titre1"/>
        <w:rPr>
          <w:rFonts w:ascii="Roboto" w:hAnsi="Roboto" w:cs="Arial"/>
          <w:sz w:val="24"/>
          <w:szCs w:val="24"/>
        </w:rPr>
      </w:pPr>
      <w:r w:rsidRPr="00A8453B">
        <w:rPr>
          <w:rFonts w:ascii="Roboto" w:hAnsi="Roboto" w:cs="Arial"/>
          <w:sz w:val="24"/>
          <w:szCs w:val="24"/>
        </w:rPr>
        <w:t>ARRETE</w:t>
      </w:r>
    </w:p>
    <w:p w14:paraId="5BFFBD65" w14:textId="77777777" w:rsidR="00DF5BEB" w:rsidRPr="00A8453B" w:rsidRDefault="00DF5BEB" w:rsidP="00DF5BEB">
      <w:pPr>
        <w:rPr>
          <w:rFonts w:ascii="Roboto" w:eastAsia="Times New Roman" w:hAnsi="Roboto" w:cs="Arial"/>
          <w:sz w:val="24"/>
          <w:szCs w:val="24"/>
          <w:lang w:eastAsia="fr-FR"/>
        </w:rPr>
      </w:pPr>
    </w:p>
    <w:p w14:paraId="7D11B842" w14:textId="77777777" w:rsidR="00DF5BEB" w:rsidRPr="00A8453B" w:rsidRDefault="00DF5BEB" w:rsidP="00DF5BEB">
      <w:pPr>
        <w:rPr>
          <w:rFonts w:ascii="Roboto" w:eastAsia="Times New Roman" w:hAnsi="Roboto" w:cs="Arial"/>
          <w:sz w:val="24"/>
          <w:szCs w:val="24"/>
          <w:lang w:eastAsia="fr-FR"/>
        </w:rPr>
      </w:pPr>
    </w:p>
    <w:p w14:paraId="2BD6C3C0" w14:textId="77777777" w:rsidR="00DF5BEB" w:rsidRPr="00A8453B" w:rsidRDefault="00DF5BEB" w:rsidP="00DF5BEB">
      <w:pPr>
        <w:jc w:val="both"/>
        <w:rPr>
          <w:rFonts w:ascii="Roboto" w:eastAsia="Times New Roman" w:hAnsi="Roboto" w:cs="Arial"/>
          <w:sz w:val="24"/>
          <w:szCs w:val="24"/>
          <w:lang w:eastAsia="fr-FR"/>
        </w:rPr>
      </w:pPr>
      <w:r w:rsidRPr="00A8453B">
        <w:rPr>
          <w:rFonts w:ascii="Roboto" w:eastAsia="Times New Roman" w:hAnsi="Roboto" w:cs="Arial"/>
          <w:sz w:val="24"/>
          <w:szCs w:val="24"/>
          <w:lang w:eastAsia="fr-FR"/>
        </w:rPr>
        <w:t>Article 1 : M …………</w:t>
      </w:r>
      <w:proofErr w:type="gramStart"/>
      <w:r w:rsidRPr="00A8453B">
        <w:rPr>
          <w:rFonts w:ascii="Roboto" w:eastAsia="Times New Roman" w:hAnsi="Roboto" w:cs="Arial"/>
          <w:sz w:val="24"/>
          <w:szCs w:val="24"/>
          <w:lang w:eastAsia="fr-FR"/>
        </w:rPr>
        <w:t>…….</w:t>
      </w:r>
      <w:proofErr w:type="gramEnd"/>
      <w:r w:rsidRPr="00A8453B">
        <w:rPr>
          <w:rFonts w:ascii="Roboto" w:eastAsia="Times New Roman" w:hAnsi="Roboto" w:cs="Arial"/>
          <w:sz w:val="24"/>
          <w:szCs w:val="24"/>
          <w:lang w:eastAsia="fr-FR"/>
        </w:rPr>
        <w:t xml:space="preserve">…..........., né(e) (nom de jeune fille) </w:t>
      </w:r>
      <w:proofErr w:type="gramStart"/>
      <w:r w:rsidRPr="00A8453B">
        <w:rPr>
          <w:rFonts w:ascii="Roboto" w:eastAsia="Times New Roman" w:hAnsi="Roboto" w:cs="Arial"/>
          <w:sz w:val="24"/>
          <w:szCs w:val="24"/>
          <w:lang w:eastAsia="fr-FR"/>
        </w:rPr>
        <w:t>…….</w:t>
      </w:r>
      <w:proofErr w:type="gramEnd"/>
      <w:r w:rsidRPr="00A8453B">
        <w:rPr>
          <w:rFonts w:ascii="Roboto" w:eastAsia="Times New Roman" w:hAnsi="Roboto" w:cs="Arial"/>
          <w:sz w:val="24"/>
          <w:szCs w:val="24"/>
          <w:lang w:eastAsia="fr-FR"/>
        </w:rPr>
        <w:t xml:space="preserve">………………. </w:t>
      </w:r>
      <w:proofErr w:type="gramStart"/>
      <w:r w:rsidRPr="00A8453B">
        <w:rPr>
          <w:rFonts w:ascii="Roboto" w:eastAsia="Times New Roman" w:hAnsi="Roboto" w:cs="Arial"/>
          <w:sz w:val="24"/>
          <w:szCs w:val="24"/>
          <w:lang w:eastAsia="fr-FR"/>
        </w:rPr>
        <w:t>le</w:t>
      </w:r>
      <w:proofErr w:type="gramEnd"/>
      <w:r w:rsidRPr="00A8453B">
        <w:rPr>
          <w:rFonts w:ascii="Roboto" w:eastAsia="Times New Roman" w:hAnsi="Roboto" w:cs="Arial"/>
          <w:sz w:val="24"/>
          <w:szCs w:val="24"/>
          <w:lang w:eastAsia="fr-FR"/>
        </w:rPr>
        <w:t xml:space="preserve"> …………………… à ……………………. </w:t>
      </w:r>
      <w:proofErr w:type="gramStart"/>
      <w:r w:rsidRPr="00A8453B">
        <w:rPr>
          <w:rFonts w:ascii="Roboto" w:eastAsia="Times New Roman" w:hAnsi="Roboto" w:cs="Arial"/>
          <w:sz w:val="24"/>
          <w:szCs w:val="24"/>
          <w:lang w:eastAsia="fr-FR"/>
        </w:rPr>
        <w:t>demeurant</w:t>
      </w:r>
      <w:proofErr w:type="gramEnd"/>
      <w:r w:rsidRPr="00A8453B">
        <w:rPr>
          <w:rFonts w:ascii="Roboto" w:eastAsia="Times New Roman" w:hAnsi="Roboto" w:cs="Arial"/>
          <w:sz w:val="24"/>
          <w:szCs w:val="24"/>
          <w:lang w:eastAsia="fr-FR"/>
        </w:rPr>
        <w:t xml:space="preserve"> à ……………………..., numéro S.S. : ………………………, est nommé(e) (grade) …………………………............. </w:t>
      </w:r>
      <w:proofErr w:type="gramStart"/>
      <w:r w:rsidRPr="00A8453B">
        <w:rPr>
          <w:rFonts w:ascii="Roboto" w:eastAsia="Times New Roman" w:hAnsi="Roboto" w:cs="Arial"/>
          <w:sz w:val="24"/>
          <w:szCs w:val="24"/>
          <w:lang w:eastAsia="fr-FR"/>
        </w:rPr>
        <w:t>stagiaire</w:t>
      </w:r>
      <w:proofErr w:type="gramEnd"/>
      <w:r w:rsidRPr="00A8453B">
        <w:rPr>
          <w:rFonts w:ascii="Roboto" w:eastAsia="Times New Roman" w:hAnsi="Roboto" w:cs="Arial"/>
          <w:sz w:val="24"/>
          <w:szCs w:val="24"/>
          <w:lang w:eastAsia="fr-FR"/>
        </w:rPr>
        <w:t xml:space="preserve"> le ...................... </w:t>
      </w:r>
      <w:proofErr w:type="gramStart"/>
      <w:r w:rsidRPr="00A8453B">
        <w:rPr>
          <w:rFonts w:ascii="Roboto" w:eastAsia="Times New Roman" w:hAnsi="Roboto" w:cs="Arial"/>
          <w:sz w:val="24"/>
          <w:szCs w:val="24"/>
          <w:lang w:eastAsia="fr-FR"/>
        </w:rPr>
        <w:t>à</w:t>
      </w:r>
      <w:proofErr w:type="gramEnd"/>
      <w:r w:rsidRPr="00A8453B">
        <w:rPr>
          <w:rFonts w:ascii="Roboto" w:eastAsia="Times New Roman" w:hAnsi="Roboto" w:cs="Arial"/>
          <w:sz w:val="24"/>
          <w:szCs w:val="24"/>
          <w:lang w:eastAsia="fr-FR"/>
        </w:rPr>
        <w:t xml:space="preserve"> raison de </w:t>
      </w:r>
      <w:proofErr w:type="gramStart"/>
      <w:r w:rsidRPr="00A8453B">
        <w:rPr>
          <w:rFonts w:ascii="Roboto" w:eastAsia="Times New Roman" w:hAnsi="Roboto" w:cs="Arial"/>
          <w:sz w:val="24"/>
          <w:szCs w:val="24"/>
          <w:lang w:eastAsia="fr-FR"/>
        </w:rPr>
        <w:t>…….</w:t>
      </w:r>
      <w:proofErr w:type="gramEnd"/>
      <w:r w:rsidRPr="00A8453B">
        <w:rPr>
          <w:rFonts w:ascii="Roboto" w:eastAsia="Times New Roman" w:hAnsi="Roboto" w:cs="Arial"/>
          <w:sz w:val="24"/>
          <w:szCs w:val="24"/>
          <w:lang w:eastAsia="fr-FR"/>
        </w:rPr>
        <w:t xml:space="preserve">…. </w:t>
      </w:r>
      <w:proofErr w:type="gramStart"/>
      <w:r w:rsidRPr="00A8453B">
        <w:rPr>
          <w:rFonts w:ascii="Roboto" w:eastAsia="Times New Roman" w:hAnsi="Roboto" w:cs="Arial"/>
          <w:sz w:val="24"/>
          <w:szCs w:val="24"/>
          <w:lang w:eastAsia="fr-FR"/>
        </w:rPr>
        <w:t>heures</w:t>
      </w:r>
      <w:proofErr w:type="gramEnd"/>
      <w:r w:rsidRPr="00A8453B">
        <w:rPr>
          <w:rFonts w:ascii="Roboto" w:eastAsia="Times New Roman" w:hAnsi="Roboto" w:cs="Arial"/>
          <w:sz w:val="24"/>
          <w:szCs w:val="24"/>
          <w:lang w:eastAsia="fr-FR"/>
        </w:rPr>
        <w:t xml:space="preserve"> par semaine.</w:t>
      </w:r>
    </w:p>
    <w:p w14:paraId="69205552" w14:textId="77777777" w:rsidR="00DF5BEB" w:rsidRPr="00A8453B" w:rsidRDefault="00DF5BEB" w:rsidP="00DF5BEB">
      <w:pPr>
        <w:pStyle w:val="Corpsdetexte"/>
        <w:spacing w:after="0"/>
        <w:rPr>
          <w:rFonts w:ascii="Roboto" w:hAnsi="Roboto" w:cs="Arial"/>
          <w:sz w:val="24"/>
          <w:szCs w:val="24"/>
        </w:rPr>
      </w:pPr>
    </w:p>
    <w:p w14:paraId="187609F3" w14:textId="77777777" w:rsidR="00DF5BEB" w:rsidRPr="00A8453B" w:rsidRDefault="00DF5BEB" w:rsidP="00DF5BEB">
      <w:pPr>
        <w:jc w:val="both"/>
        <w:rPr>
          <w:rFonts w:ascii="Roboto" w:eastAsia="Times New Roman" w:hAnsi="Roboto" w:cs="Arial"/>
          <w:sz w:val="24"/>
          <w:szCs w:val="24"/>
          <w:lang w:eastAsia="fr-FR"/>
        </w:rPr>
      </w:pPr>
      <w:r w:rsidRPr="00A8453B">
        <w:rPr>
          <w:rFonts w:ascii="Roboto" w:eastAsia="Times New Roman" w:hAnsi="Roboto" w:cs="Arial"/>
          <w:sz w:val="24"/>
          <w:szCs w:val="24"/>
          <w:lang w:eastAsia="fr-FR"/>
        </w:rPr>
        <w:t xml:space="preserve">Article 2 : M ………………………........... </w:t>
      </w:r>
      <w:proofErr w:type="gramStart"/>
      <w:r w:rsidRPr="00A8453B">
        <w:rPr>
          <w:rFonts w:ascii="Roboto" w:eastAsia="Times New Roman" w:hAnsi="Roboto" w:cs="Arial"/>
          <w:sz w:val="24"/>
          <w:szCs w:val="24"/>
          <w:lang w:eastAsia="fr-FR"/>
        </w:rPr>
        <w:t>est</w:t>
      </w:r>
      <w:proofErr w:type="gramEnd"/>
      <w:r w:rsidRPr="00A8453B">
        <w:rPr>
          <w:rFonts w:ascii="Roboto" w:eastAsia="Times New Roman" w:hAnsi="Roboto" w:cs="Arial"/>
          <w:sz w:val="24"/>
          <w:szCs w:val="24"/>
          <w:lang w:eastAsia="fr-FR"/>
        </w:rPr>
        <w:t xml:space="preserve"> classé(e) au ......... échelon de son grade, Indice Brut ......, Indice Majoré </w:t>
      </w:r>
      <w:proofErr w:type="gramStart"/>
      <w:r w:rsidRPr="00A8453B">
        <w:rPr>
          <w:rFonts w:ascii="Roboto" w:eastAsia="Times New Roman" w:hAnsi="Roboto" w:cs="Arial"/>
          <w:sz w:val="24"/>
          <w:szCs w:val="24"/>
          <w:lang w:eastAsia="fr-FR"/>
        </w:rPr>
        <w:t>…....</w:t>
      </w:r>
      <w:proofErr w:type="gramEnd"/>
      <w:r w:rsidRPr="00A8453B">
        <w:rPr>
          <w:rFonts w:ascii="Roboto" w:eastAsia="Times New Roman" w:hAnsi="Roboto" w:cs="Arial"/>
          <w:sz w:val="24"/>
          <w:szCs w:val="24"/>
          <w:lang w:eastAsia="fr-FR"/>
        </w:rPr>
        <w:t>., avec une ancienneté de …………………</w:t>
      </w:r>
      <w:proofErr w:type="gramStart"/>
      <w:r w:rsidRPr="00A8453B">
        <w:rPr>
          <w:rFonts w:ascii="Roboto" w:eastAsia="Times New Roman" w:hAnsi="Roboto" w:cs="Arial"/>
          <w:sz w:val="24"/>
          <w:szCs w:val="24"/>
          <w:lang w:eastAsia="fr-FR"/>
        </w:rPr>
        <w:t>…….</w:t>
      </w:r>
      <w:proofErr w:type="gramEnd"/>
      <w:r w:rsidRPr="00A8453B">
        <w:rPr>
          <w:rFonts w:ascii="Roboto" w:eastAsia="Times New Roman" w:hAnsi="Roboto" w:cs="Arial"/>
          <w:sz w:val="24"/>
          <w:szCs w:val="24"/>
          <w:lang w:eastAsia="fr-FR"/>
        </w:rPr>
        <w:t>.</w:t>
      </w:r>
    </w:p>
    <w:p w14:paraId="03687CFB" w14:textId="77777777" w:rsidR="00DF5BEB" w:rsidRPr="00A8453B" w:rsidRDefault="00DF5BEB" w:rsidP="00DF5BEB">
      <w:pPr>
        <w:pStyle w:val="Corpsdetexte"/>
        <w:spacing w:after="0"/>
        <w:rPr>
          <w:rFonts w:ascii="Roboto" w:hAnsi="Roboto" w:cs="Arial"/>
          <w:sz w:val="24"/>
          <w:szCs w:val="24"/>
        </w:rPr>
      </w:pPr>
    </w:p>
    <w:p w14:paraId="5A8F6A85" w14:textId="77777777" w:rsidR="00DF5BEB" w:rsidRDefault="00DF5BEB" w:rsidP="00DF5BEB">
      <w:pPr>
        <w:rPr>
          <w:rFonts w:ascii="Roboto" w:eastAsia="Times New Roman" w:hAnsi="Roboto" w:cs="Arial"/>
          <w:sz w:val="24"/>
          <w:szCs w:val="24"/>
          <w:lang w:eastAsia="fr-FR"/>
        </w:rPr>
      </w:pPr>
      <w:r>
        <w:rPr>
          <w:rFonts w:ascii="Roboto" w:eastAsia="Times New Roman" w:hAnsi="Roboto" w:cs="Arial"/>
          <w:sz w:val="24"/>
          <w:szCs w:val="24"/>
          <w:lang w:eastAsia="fr-FR"/>
        </w:rPr>
        <w:br w:type="page"/>
      </w:r>
    </w:p>
    <w:p w14:paraId="4AF65924" w14:textId="77777777" w:rsidR="00DF5BEB" w:rsidRPr="00A8453B" w:rsidRDefault="00DF5BEB" w:rsidP="00DF5BEB">
      <w:pPr>
        <w:jc w:val="both"/>
        <w:rPr>
          <w:rFonts w:ascii="Roboto" w:eastAsia="Times New Roman" w:hAnsi="Roboto" w:cs="Arial"/>
          <w:sz w:val="24"/>
          <w:szCs w:val="24"/>
          <w:lang w:eastAsia="fr-FR"/>
        </w:rPr>
      </w:pPr>
      <w:r w:rsidRPr="00A8453B">
        <w:rPr>
          <w:rFonts w:ascii="Roboto" w:eastAsia="Times New Roman" w:hAnsi="Roboto" w:cs="Arial"/>
          <w:sz w:val="24"/>
          <w:szCs w:val="24"/>
          <w:lang w:eastAsia="fr-FR"/>
        </w:rPr>
        <w:lastRenderedPageBreak/>
        <w:t xml:space="preserve">Article 3 : M ………………………………. </w:t>
      </w:r>
      <w:proofErr w:type="gramStart"/>
      <w:r w:rsidRPr="00A8453B">
        <w:rPr>
          <w:rFonts w:ascii="Roboto" w:eastAsia="Times New Roman" w:hAnsi="Roboto" w:cs="Arial"/>
          <w:sz w:val="24"/>
          <w:szCs w:val="24"/>
          <w:lang w:eastAsia="fr-FR"/>
        </w:rPr>
        <w:t>est</w:t>
      </w:r>
      <w:proofErr w:type="gramEnd"/>
      <w:r w:rsidRPr="00A8453B">
        <w:rPr>
          <w:rFonts w:ascii="Roboto" w:eastAsia="Times New Roman" w:hAnsi="Roboto" w:cs="Arial"/>
          <w:sz w:val="24"/>
          <w:szCs w:val="24"/>
          <w:lang w:eastAsia="fr-FR"/>
        </w:rPr>
        <w:t xml:space="preserve"> soumis(e) au régime spécial de sécurité sociale et est affilié(e) à la CNRACL (durée hebdomadaire de travail supérieure ou égale à 28 h).</w:t>
      </w:r>
    </w:p>
    <w:p w14:paraId="67C69856" w14:textId="77777777" w:rsidR="00DF5BEB" w:rsidRPr="00A8453B" w:rsidRDefault="00DF5BEB" w:rsidP="00DF5BEB">
      <w:pPr>
        <w:jc w:val="both"/>
        <w:rPr>
          <w:rFonts w:ascii="Roboto" w:eastAsia="Times New Roman" w:hAnsi="Roboto" w:cs="Arial"/>
          <w:i/>
          <w:iCs/>
          <w:sz w:val="24"/>
          <w:szCs w:val="24"/>
          <w:lang w:eastAsia="fr-FR"/>
        </w:rPr>
      </w:pPr>
      <w:proofErr w:type="gramStart"/>
      <w:r w:rsidRPr="00A8453B">
        <w:rPr>
          <w:rFonts w:ascii="Roboto" w:eastAsia="Times New Roman" w:hAnsi="Roboto" w:cs="Arial"/>
          <w:i/>
          <w:iCs/>
          <w:sz w:val="24"/>
          <w:szCs w:val="24"/>
          <w:lang w:eastAsia="fr-FR"/>
        </w:rPr>
        <w:t>OU</w:t>
      </w:r>
      <w:proofErr w:type="gramEnd"/>
    </w:p>
    <w:p w14:paraId="48CF086A" w14:textId="77777777" w:rsidR="00DF5BEB" w:rsidRPr="00A8453B" w:rsidRDefault="00DF5BEB" w:rsidP="00DF5BEB">
      <w:pPr>
        <w:jc w:val="both"/>
        <w:rPr>
          <w:rFonts w:ascii="Roboto" w:eastAsia="Times New Roman" w:hAnsi="Roboto" w:cs="Arial"/>
          <w:sz w:val="24"/>
          <w:szCs w:val="24"/>
          <w:lang w:eastAsia="fr-FR"/>
        </w:rPr>
      </w:pPr>
      <w:r w:rsidRPr="00A8453B">
        <w:rPr>
          <w:rFonts w:ascii="Roboto" w:eastAsia="Times New Roman" w:hAnsi="Roboto" w:cs="Arial"/>
          <w:sz w:val="24"/>
          <w:szCs w:val="24"/>
          <w:lang w:eastAsia="fr-FR"/>
        </w:rPr>
        <w:t>M ………………………</w:t>
      </w:r>
      <w:proofErr w:type="gramStart"/>
      <w:r w:rsidRPr="00A8453B">
        <w:rPr>
          <w:rFonts w:ascii="Roboto" w:eastAsia="Times New Roman" w:hAnsi="Roboto" w:cs="Arial"/>
          <w:sz w:val="24"/>
          <w:szCs w:val="24"/>
          <w:lang w:eastAsia="fr-FR"/>
        </w:rPr>
        <w:t>…….</w:t>
      </w:r>
      <w:proofErr w:type="gramEnd"/>
      <w:r w:rsidRPr="00A8453B">
        <w:rPr>
          <w:rFonts w:ascii="Roboto" w:eastAsia="Times New Roman" w:hAnsi="Roboto" w:cs="Arial"/>
          <w:sz w:val="24"/>
          <w:szCs w:val="24"/>
          <w:lang w:eastAsia="fr-FR"/>
        </w:rPr>
        <w:t xml:space="preserve">. </w:t>
      </w:r>
      <w:proofErr w:type="gramStart"/>
      <w:r w:rsidRPr="00A8453B">
        <w:rPr>
          <w:rFonts w:ascii="Roboto" w:eastAsia="Times New Roman" w:hAnsi="Roboto" w:cs="Arial"/>
          <w:sz w:val="24"/>
          <w:szCs w:val="24"/>
          <w:lang w:eastAsia="fr-FR"/>
        </w:rPr>
        <w:t>est</w:t>
      </w:r>
      <w:proofErr w:type="gramEnd"/>
      <w:r w:rsidRPr="00A8453B">
        <w:rPr>
          <w:rFonts w:ascii="Roboto" w:eastAsia="Times New Roman" w:hAnsi="Roboto" w:cs="Arial"/>
          <w:sz w:val="24"/>
          <w:szCs w:val="24"/>
          <w:lang w:eastAsia="fr-FR"/>
        </w:rPr>
        <w:t xml:space="preserve"> soumis(e) au régime général de sécurité sociale et est affilié(e) à l'IRCANTEC (durée hebdomadaire de travail inférieure à 28 h).</w:t>
      </w:r>
    </w:p>
    <w:p w14:paraId="498296EF" w14:textId="77777777" w:rsidR="00DF5BEB" w:rsidRPr="00A8453B" w:rsidRDefault="00DF5BEB" w:rsidP="00DF5BEB">
      <w:pPr>
        <w:jc w:val="both"/>
        <w:rPr>
          <w:rFonts w:ascii="Roboto" w:eastAsia="Times New Roman" w:hAnsi="Roboto" w:cs="Arial"/>
          <w:sz w:val="24"/>
          <w:szCs w:val="24"/>
          <w:lang w:eastAsia="fr-FR"/>
        </w:rPr>
      </w:pPr>
    </w:p>
    <w:p w14:paraId="31E53328" w14:textId="77777777" w:rsidR="00DF5BEB" w:rsidRPr="00A8453B" w:rsidRDefault="00DF5BEB" w:rsidP="00DF5BEB">
      <w:pPr>
        <w:jc w:val="both"/>
        <w:rPr>
          <w:rFonts w:ascii="Roboto" w:eastAsia="Times New Roman" w:hAnsi="Roboto" w:cs="Arial"/>
          <w:sz w:val="24"/>
          <w:szCs w:val="24"/>
          <w:lang w:eastAsia="fr-FR"/>
        </w:rPr>
      </w:pPr>
      <w:r w:rsidRPr="00A8453B">
        <w:rPr>
          <w:rFonts w:ascii="Roboto" w:eastAsia="Times New Roman" w:hAnsi="Roboto" w:cs="Arial"/>
          <w:sz w:val="24"/>
          <w:szCs w:val="24"/>
          <w:lang w:eastAsia="fr-FR"/>
        </w:rPr>
        <w:t>Article 4 : Le Secrétaire Général (ou le Directeur Général) est chargé de l’exécution du présent arrêté qui sera :</w:t>
      </w:r>
    </w:p>
    <w:p w14:paraId="40E84153" w14:textId="77777777" w:rsidR="00DF5BEB" w:rsidRPr="00A8453B" w:rsidRDefault="00DF5BEB" w:rsidP="00DF5BEB">
      <w:pPr>
        <w:spacing w:before="120"/>
        <w:ind w:firstLine="1021"/>
        <w:jc w:val="both"/>
        <w:rPr>
          <w:rFonts w:ascii="Roboto" w:eastAsia="Times New Roman" w:hAnsi="Roboto" w:cs="Arial"/>
          <w:sz w:val="24"/>
          <w:szCs w:val="24"/>
          <w:lang w:eastAsia="fr-FR"/>
        </w:rPr>
      </w:pPr>
      <w:r w:rsidRPr="00A8453B">
        <w:rPr>
          <w:rFonts w:ascii="Roboto" w:eastAsia="Times New Roman" w:hAnsi="Roboto" w:cs="Arial"/>
          <w:sz w:val="24"/>
          <w:szCs w:val="24"/>
          <w:lang w:eastAsia="fr-FR"/>
        </w:rPr>
        <w:t>- Transmis au Représentant de l'Etat,</w:t>
      </w:r>
    </w:p>
    <w:p w14:paraId="291EE50C" w14:textId="77777777" w:rsidR="00DF5BEB" w:rsidRPr="00A8453B" w:rsidRDefault="00DF5BEB" w:rsidP="00DF5BEB">
      <w:pPr>
        <w:spacing w:after="120"/>
        <w:ind w:firstLine="1021"/>
        <w:rPr>
          <w:rFonts w:ascii="Roboto" w:eastAsia="Times New Roman" w:hAnsi="Roboto" w:cs="Arial"/>
          <w:sz w:val="24"/>
          <w:szCs w:val="24"/>
          <w:lang w:eastAsia="fr-FR"/>
        </w:rPr>
      </w:pPr>
      <w:r w:rsidRPr="00A8453B">
        <w:rPr>
          <w:rFonts w:ascii="Roboto" w:eastAsia="Times New Roman" w:hAnsi="Roboto" w:cs="Arial"/>
          <w:sz w:val="24"/>
          <w:szCs w:val="24"/>
          <w:lang w:eastAsia="fr-FR"/>
        </w:rPr>
        <w:t>- Notifié à l’intéressé(e).</w:t>
      </w:r>
    </w:p>
    <w:p w14:paraId="1309E084" w14:textId="2145B34F" w:rsidR="00122EBE" w:rsidRPr="008A60B4" w:rsidRDefault="00DF5BEB" w:rsidP="00DF5BEB">
      <w:pPr>
        <w:spacing w:after="160"/>
        <w:rPr>
          <w:rFonts w:ascii="Roboto" w:eastAsia="Times New Roman" w:hAnsi="Roboto" w:cs="Arial"/>
          <w:sz w:val="24"/>
          <w:szCs w:val="24"/>
          <w:lang w:eastAsia="fr-FR"/>
        </w:rPr>
      </w:pPr>
      <w:r w:rsidRPr="00A8453B">
        <w:rPr>
          <w:rFonts w:ascii="Roboto" w:eastAsia="Times New Roman" w:hAnsi="Roboto" w:cs="Arial"/>
          <w:sz w:val="24"/>
          <w:szCs w:val="24"/>
          <w:lang w:eastAsia="fr-FR"/>
        </w:rPr>
        <w:t xml:space="preserve">Ampliation adressée au : </w:t>
      </w:r>
      <w:r w:rsidRPr="00A8453B">
        <w:rPr>
          <w:rFonts w:ascii="Roboto" w:eastAsia="Times New Roman" w:hAnsi="Roboto" w:cs="Arial"/>
          <w:sz w:val="24"/>
          <w:szCs w:val="24"/>
          <w:lang w:eastAsia="fr-FR"/>
        </w:rPr>
        <w:br/>
        <w:t xml:space="preserve">- Président du Centre de Gestion, </w:t>
      </w:r>
      <w:r w:rsidRPr="00A8453B">
        <w:rPr>
          <w:rFonts w:ascii="Roboto" w:eastAsia="Times New Roman" w:hAnsi="Roboto" w:cs="Arial"/>
          <w:sz w:val="24"/>
          <w:szCs w:val="24"/>
          <w:lang w:eastAsia="fr-FR"/>
        </w:rPr>
        <w:br/>
        <w:t>- Comptable de la collectivité.</w:t>
      </w:r>
      <w:r w:rsidR="00122EBE" w:rsidRPr="008A60B4">
        <w:rPr>
          <w:rFonts w:ascii="Roboto" w:eastAsia="Times New Roman" w:hAnsi="Roboto" w:cs="Arial"/>
          <w:sz w:val="24"/>
          <w:szCs w:val="24"/>
          <w:lang w:eastAsia="fr-FR"/>
        </w:rPr>
        <w:tab/>
      </w:r>
      <w:r w:rsidR="00122EBE" w:rsidRPr="008A60B4">
        <w:rPr>
          <w:rFonts w:ascii="Roboto" w:eastAsia="Times New Roman" w:hAnsi="Roboto" w:cs="Arial"/>
          <w:sz w:val="24"/>
          <w:szCs w:val="24"/>
          <w:lang w:eastAsia="fr-FR"/>
        </w:rPr>
        <w:tab/>
      </w:r>
    </w:p>
    <w:p w14:paraId="2752455B" w14:textId="77777777" w:rsidR="00122EBE" w:rsidRPr="008A60B4" w:rsidRDefault="00122EBE" w:rsidP="00122EBE">
      <w:pPr>
        <w:spacing w:after="160"/>
        <w:rPr>
          <w:rFonts w:ascii="Roboto" w:eastAsia="Times New Roman" w:hAnsi="Roboto" w:cs="Arial"/>
          <w:sz w:val="24"/>
          <w:szCs w:val="24"/>
          <w:lang w:eastAsia="fr-FR"/>
        </w:rPr>
      </w:pPr>
    </w:p>
    <w:p w14:paraId="1A3B80B6" w14:textId="77777777" w:rsidR="00122EBE" w:rsidRPr="008A60B4" w:rsidRDefault="00122EBE" w:rsidP="00122EBE">
      <w:pPr>
        <w:spacing w:after="160"/>
        <w:rPr>
          <w:rFonts w:ascii="Roboto" w:eastAsia="Times New Roman" w:hAnsi="Roboto" w:cs="Arial"/>
          <w:sz w:val="24"/>
          <w:szCs w:val="24"/>
          <w:lang w:eastAsia="fr-FR"/>
        </w:rPr>
      </w:pPr>
    </w:p>
    <w:p w14:paraId="77C598FC" w14:textId="77777777" w:rsidR="00122EBE" w:rsidRPr="008A60B4" w:rsidRDefault="00122EBE" w:rsidP="00122EBE">
      <w:pPr>
        <w:spacing w:after="160"/>
        <w:rPr>
          <w:rFonts w:ascii="Roboto" w:eastAsia="Times New Roman" w:hAnsi="Roboto" w:cs="Arial"/>
          <w:sz w:val="24"/>
          <w:szCs w:val="24"/>
          <w:lang w:eastAsia="fr-FR"/>
        </w:rPr>
      </w:pPr>
      <w:r w:rsidRPr="008A60B4">
        <w:rPr>
          <w:rFonts w:ascii="Roboto" w:eastAsia="Times New Roman" w:hAnsi="Roboto" w:cs="Arial"/>
          <w:sz w:val="24"/>
          <w:szCs w:val="24"/>
          <w:lang w:eastAsia="fr-FR"/>
        </w:rPr>
        <w:t>Fait à ........................................., le .......................................</w:t>
      </w:r>
    </w:p>
    <w:p w14:paraId="728AF7B3" w14:textId="77777777" w:rsidR="00122EBE" w:rsidRPr="008A60B4" w:rsidRDefault="00122EBE" w:rsidP="00122EBE">
      <w:pPr>
        <w:spacing w:after="160"/>
        <w:rPr>
          <w:rFonts w:ascii="Roboto" w:eastAsia="Times New Roman" w:hAnsi="Roboto" w:cs="Arial"/>
          <w:sz w:val="24"/>
          <w:szCs w:val="24"/>
          <w:lang w:eastAsia="fr-FR"/>
        </w:rPr>
      </w:pPr>
    </w:p>
    <w:p w14:paraId="584D8D7B" w14:textId="77777777" w:rsidR="00122EBE" w:rsidRPr="008A60B4" w:rsidRDefault="00122EBE" w:rsidP="00122EBE">
      <w:pPr>
        <w:spacing w:after="160"/>
        <w:rPr>
          <w:rFonts w:ascii="Roboto" w:eastAsia="Times New Roman" w:hAnsi="Roboto" w:cs="Arial"/>
          <w:sz w:val="24"/>
          <w:szCs w:val="24"/>
          <w:lang w:eastAsia="fr-FR"/>
        </w:rPr>
      </w:pPr>
      <w:r w:rsidRPr="008A60B4">
        <w:rPr>
          <w:rFonts w:ascii="Roboto" w:eastAsia="Times New Roman" w:hAnsi="Roboto" w:cs="Arial"/>
          <w:sz w:val="24"/>
          <w:szCs w:val="24"/>
          <w:lang w:eastAsia="fr-FR"/>
        </w:rPr>
        <w:tab/>
      </w:r>
      <w:r w:rsidRPr="008A60B4">
        <w:rPr>
          <w:rFonts w:ascii="Roboto" w:eastAsia="Times New Roman" w:hAnsi="Roboto" w:cs="Arial"/>
          <w:sz w:val="24"/>
          <w:szCs w:val="24"/>
          <w:lang w:eastAsia="fr-FR"/>
        </w:rPr>
        <w:tab/>
        <w:t>Le Maire (ou le Président)</w:t>
      </w:r>
    </w:p>
    <w:p w14:paraId="3239807A" w14:textId="77777777" w:rsidR="00122EBE" w:rsidRDefault="00122EBE" w:rsidP="00122EBE">
      <w:pPr>
        <w:spacing w:after="160"/>
        <w:rPr>
          <w:rFonts w:ascii="Roboto" w:eastAsia="Times New Roman" w:hAnsi="Roboto" w:cs="Arial"/>
          <w:sz w:val="24"/>
          <w:szCs w:val="24"/>
          <w:lang w:eastAsia="fr-FR"/>
        </w:rPr>
      </w:pPr>
      <w:r w:rsidRPr="008A60B4">
        <w:rPr>
          <w:rFonts w:ascii="Roboto" w:eastAsia="Times New Roman" w:hAnsi="Roboto" w:cs="Arial"/>
          <w:sz w:val="24"/>
          <w:szCs w:val="24"/>
          <w:lang w:eastAsia="fr-FR"/>
        </w:rPr>
        <w:tab/>
      </w:r>
      <w:r w:rsidRPr="008A60B4">
        <w:rPr>
          <w:rFonts w:ascii="Roboto" w:eastAsia="Times New Roman" w:hAnsi="Roboto" w:cs="Arial"/>
          <w:sz w:val="24"/>
          <w:szCs w:val="24"/>
          <w:lang w:eastAsia="fr-FR"/>
        </w:rPr>
        <w:tab/>
        <w:t>(Prénom Nom)</w:t>
      </w:r>
    </w:p>
    <w:p w14:paraId="00B5E01B" w14:textId="77777777" w:rsidR="00122EBE" w:rsidRDefault="00122EBE" w:rsidP="00122EBE">
      <w:pPr>
        <w:spacing w:after="160"/>
        <w:rPr>
          <w:rFonts w:ascii="Roboto" w:eastAsia="Times New Roman" w:hAnsi="Roboto" w:cs="Arial"/>
          <w:sz w:val="24"/>
          <w:szCs w:val="24"/>
          <w:lang w:eastAsia="fr-FR"/>
        </w:rPr>
      </w:pPr>
    </w:p>
    <w:p w14:paraId="48F4FFCF" w14:textId="77777777" w:rsidR="00122EBE" w:rsidRPr="008E5E0D" w:rsidRDefault="00122EBE" w:rsidP="00122EBE">
      <w:pPr>
        <w:rPr>
          <w:rFonts w:ascii="Roboto" w:eastAsia="Times New Roman" w:hAnsi="Roboto" w:cs="Arial"/>
          <w:sz w:val="18"/>
          <w:szCs w:val="18"/>
          <w:lang w:eastAsia="fr-FR"/>
        </w:rPr>
      </w:pPr>
      <w:r w:rsidRPr="008E5E0D">
        <w:rPr>
          <w:rFonts w:ascii="Roboto" w:eastAsia="Times New Roman" w:hAnsi="Roboto" w:cs="Arial"/>
          <w:sz w:val="18"/>
          <w:szCs w:val="18"/>
          <w:lang w:eastAsia="fr-FR"/>
        </w:rPr>
        <w:t>Le Maire (ou le Président),</w:t>
      </w:r>
    </w:p>
    <w:p w14:paraId="7A067A05" w14:textId="77777777" w:rsidR="00122EBE" w:rsidRPr="008E5E0D" w:rsidRDefault="00122EBE" w:rsidP="00122EBE">
      <w:pPr>
        <w:rPr>
          <w:rFonts w:ascii="Roboto" w:eastAsia="Times New Roman" w:hAnsi="Roboto" w:cs="Arial"/>
          <w:sz w:val="18"/>
          <w:szCs w:val="18"/>
          <w:lang w:eastAsia="fr-FR"/>
        </w:rPr>
      </w:pPr>
      <w:r w:rsidRPr="008E5E0D">
        <w:rPr>
          <w:rFonts w:ascii="Roboto" w:eastAsia="Times New Roman" w:hAnsi="Roboto" w:cs="Arial"/>
          <w:sz w:val="18"/>
          <w:szCs w:val="18"/>
          <w:lang w:eastAsia="fr-FR"/>
        </w:rPr>
        <w:t xml:space="preserve">- certifie sous sa responsabilité le caractère </w:t>
      </w:r>
    </w:p>
    <w:p w14:paraId="6583F924" w14:textId="77777777" w:rsidR="00122EBE" w:rsidRPr="008E5E0D" w:rsidRDefault="00122EBE" w:rsidP="00122EBE">
      <w:pPr>
        <w:rPr>
          <w:rFonts w:ascii="Roboto" w:eastAsia="Times New Roman" w:hAnsi="Roboto" w:cs="Arial"/>
          <w:sz w:val="18"/>
          <w:szCs w:val="18"/>
          <w:lang w:eastAsia="fr-FR"/>
        </w:rPr>
      </w:pPr>
      <w:proofErr w:type="gramStart"/>
      <w:r w:rsidRPr="008E5E0D">
        <w:rPr>
          <w:rFonts w:ascii="Roboto" w:eastAsia="Times New Roman" w:hAnsi="Roboto" w:cs="Arial"/>
          <w:sz w:val="18"/>
          <w:szCs w:val="18"/>
          <w:lang w:eastAsia="fr-FR"/>
        </w:rPr>
        <w:t>exécutoire</w:t>
      </w:r>
      <w:proofErr w:type="gramEnd"/>
      <w:r w:rsidRPr="008E5E0D">
        <w:rPr>
          <w:rFonts w:ascii="Roboto" w:eastAsia="Times New Roman" w:hAnsi="Roboto" w:cs="Arial"/>
          <w:sz w:val="18"/>
          <w:szCs w:val="18"/>
          <w:lang w:eastAsia="fr-FR"/>
        </w:rPr>
        <w:t xml:space="preserve"> de cet acte,</w:t>
      </w:r>
    </w:p>
    <w:p w14:paraId="12F9C681" w14:textId="77777777" w:rsidR="00122EBE" w:rsidRPr="008E5E0D" w:rsidRDefault="00122EBE" w:rsidP="00122EBE">
      <w:pPr>
        <w:rPr>
          <w:rFonts w:ascii="Roboto" w:eastAsia="Times New Roman" w:hAnsi="Roboto" w:cs="Arial"/>
          <w:sz w:val="18"/>
          <w:szCs w:val="18"/>
          <w:lang w:eastAsia="fr-FR"/>
        </w:rPr>
      </w:pPr>
      <w:r w:rsidRPr="008E5E0D">
        <w:rPr>
          <w:rFonts w:ascii="Roboto" w:eastAsia="Times New Roman" w:hAnsi="Roboto" w:cs="Arial"/>
          <w:sz w:val="18"/>
          <w:szCs w:val="18"/>
          <w:lang w:eastAsia="fr-FR"/>
        </w:rPr>
        <w:t xml:space="preserve">- informe que le présent arrêté peut faire l’objet d’un recours pour excès de pouvoir devant le Tribunal Administratif de Clermont Ferrand soit par voie postale : 6 cours Sablon CS 90129 63033 Clermont Ferrand cedex 1 ou bien par voie électronique sur le site internet :  </w:t>
      </w:r>
      <w:hyperlink r:id="rId7" w:history="1">
        <w:r w:rsidRPr="008E5E0D">
          <w:rPr>
            <w:rFonts w:ascii="Roboto" w:eastAsia="Times New Roman" w:hAnsi="Roboto" w:cs="Arial"/>
            <w:sz w:val="18"/>
            <w:szCs w:val="18"/>
            <w:lang w:eastAsia="fr-FR"/>
          </w:rPr>
          <w:t>www.telerecours.fr</w:t>
        </w:r>
      </w:hyperlink>
    </w:p>
    <w:p w14:paraId="1340EFF9" w14:textId="77777777" w:rsidR="00122EBE" w:rsidRPr="008E5E0D" w:rsidRDefault="00122EBE" w:rsidP="00122EBE">
      <w:pPr>
        <w:rPr>
          <w:rFonts w:ascii="Roboto" w:eastAsia="Times New Roman" w:hAnsi="Roboto" w:cs="Arial"/>
          <w:sz w:val="18"/>
          <w:szCs w:val="18"/>
          <w:lang w:eastAsia="fr-FR"/>
        </w:rPr>
      </w:pPr>
      <w:proofErr w:type="gramStart"/>
      <w:r w:rsidRPr="008E5E0D">
        <w:rPr>
          <w:rFonts w:ascii="Roboto" w:eastAsia="Times New Roman" w:hAnsi="Roboto" w:cs="Arial"/>
          <w:sz w:val="18"/>
          <w:szCs w:val="18"/>
          <w:lang w:eastAsia="fr-FR"/>
        </w:rPr>
        <w:t>dans</w:t>
      </w:r>
      <w:proofErr w:type="gramEnd"/>
      <w:r w:rsidRPr="008E5E0D">
        <w:rPr>
          <w:rFonts w:ascii="Roboto" w:eastAsia="Times New Roman" w:hAnsi="Roboto" w:cs="Arial"/>
          <w:sz w:val="18"/>
          <w:szCs w:val="18"/>
          <w:lang w:eastAsia="fr-FR"/>
        </w:rPr>
        <w:t xml:space="preserve"> un délai de deux mois à compter de la présente notification.</w:t>
      </w:r>
    </w:p>
    <w:p w14:paraId="3D42E445" w14:textId="77777777" w:rsidR="00122EBE" w:rsidRPr="008E5E0D" w:rsidRDefault="00122EBE" w:rsidP="00122EBE">
      <w:pPr>
        <w:spacing w:after="160"/>
        <w:rPr>
          <w:rFonts w:ascii="Roboto" w:eastAsia="Times New Roman" w:hAnsi="Roboto" w:cs="Arial"/>
          <w:sz w:val="24"/>
          <w:szCs w:val="24"/>
          <w:lang w:eastAsia="fr-FR"/>
        </w:rPr>
      </w:pPr>
    </w:p>
    <w:p w14:paraId="4A3C097A" w14:textId="77777777" w:rsidR="00122EBE" w:rsidRPr="008E5E0D" w:rsidRDefault="00122EBE" w:rsidP="00122EBE">
      <w:pPr>
        <w:spacing w:after="160"/>
        <w:rPr>
          <w:rFonts w:ascii="Roboto" w:eastAsia="Times New Roman" w:hAnsi="Roboto" w:cs="Arial"/>
          <w:sz w:val="18"/>
          <w:szCs w:val="18"/>
          <w:lang w:eastAsia="fr-FR"/>
        </w:rPr>
      </w:pPr>
      <w:r w:rsidRPr="008E5E0D">
        <w:rPr>
          <w:rFonts w:ascii="Roboto" w:eastAsia="Times New Roman" w:hAnsi="Roboto" w:cs="Arial"/>
          <w:sz w:val="18"/>
          <w:szCs w:val="18"/>
          <w:lang w:eastAsia="fr-FR"/>
        </w:rPr>
        <w:t>Notifié le ...........................................</w:t>
      </w:r>
    </w:p>
    <w:p w14:paraId="7C446210" w14:textId="77777777" w:rsidR="00122EBE" w:rsidRDefault="00122EBE" w:rsidP="00122EBE">
      <w:pPr>
        <w:rPr>
          <w:rFonts w:ascii="Roboto" w:eastAsia="Times New Roman" w:hAnsi="Roboto" w:cs="Arial"/>
          <w:sz w:val="18"/>
          <w:szCs w:val="18"/>
          <w:lang w:eastAsia="fr-FR"/>
        </w:rPr>
      </w:pPr>
      <w:r w:rsidRPr="008E5E0D">
        <w:rPr>
          <w:rFonts w:ascii="Roboto" w:eastAsia="Times New Roman" w:hAnsi="Roboto" w:cs="Arial"/>
          <w:sz w:val="18"/>
          <w:szCs w:val="18"/>
          <w:lang w:eastAsia="fr-FR"/>
        </w:rPr>
        <w:t>Signature de l’agent :</w:t>
      </w:r>
    </w:p>
    <w:p w14:paraId="5FCE3B0C" w14:textId="77777777" w:rsidR="00122EBE" w:rsidRPr="008A60B4" w:rsidRDefault="00122EBE" w:rsidP="00122EBE">
      <w:pPr>
        <w:spacing w:after="160"/>
        <w:rPr>
          <w:rFonts w:ascii="Roboto" w:eastAsia="Times New Roman" w:hAnsi="Roboto" w:cs="Arial"/>
          <w:sz w:val="24"/>
          <w:szCs w:val="24"/>
          <w:lang w:eastAsia="fr-FR"/>
        </w:rPr>
      </w:pPr>
    </w:p>
    <w:p w14:paraId="3DE7E520" w14:textId="77777777" w:rsidR="0054417D" w:rsidRPr="00BF6806" w:rsidRDefault="00F2320D" w:rsidP="00F2320D">
      <w:pPr>
        <w:jc w:val="center"/>
        <w:rPr>
          <w:rFonts w:ascii="Roboto" w:hAnsi="Roboto"/>
        </w:rPr>
      </w:pPr>
      <w:r>
        <w:rPr>
          <w:noProof/>
          <w:lang w:eastAsia="fr-FR"/>
        </w:rPr>
        <w:drawing>
          <wp:inline distT="0" distB="0" distL="0" distR="0" wp14:anchorId="64AEC77B" wp14:editId="2027B7B7">
            <wp:extent cx="3219450" cy="23101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rot="10800000" flipV="1">
                      <a:off x="0" y="0"/>
                      <a:ext cx="3715304" cy="266597"/>
                    </a:xfrm>
                    <a:prstGeom prst="rect">
                      <a:avLst/>
                    </a:prstGeom>
                  </pic:spPr>
                </pic:pic>
              </a:graphicData>
            </a:graphic>
          </wp:inline>
        </w:drawing>
      </w:r>
    </w:p>
    <w:p w14:paraId="044DDE7C" w14:textId="77777777" w:rsidR="0054417D" w:rsidRPr="00BF6806" w:rsidRDefault="0054417D">
      <w:pPr>
        <w:rPr>
          <w:rFonts w:ascii="Roboto" w:hAnsi="Roboto"/>
        </w:rPr>
      </w:pPr>
    </w:p>
    <w:p w14:paraId="3A5CF711" w14:textId="77777777" w:rsidR="0054417D" w:rsidRPr="00BF6806" w:rsidRDefault="0054417D">
      <w:pPr>
        <w:rPr>
          <w:rFonts w:ascii="Roboto" w:hAnsi="Roboto"/>
        </w:rPr>
      </w:pPr>
    </w:p>
    <w:p w14:paraId="1B7F0D9C" w14:textId="77777777" w:rsidR="0054417D" w:rsidRPr="00BF6806" w:rsidRDefault="0054417D">
      <w:pPr>
        <w:rPr>
          <w:rFonts w:ascii="Roboto" w:hAnsi="Roboto"/>
        </w:rPr>
      </w:pPr>
    </w:p>
    <w:p w14:paraId="7439E99E" w14:textId="5419F426" w:rsidR="0054417D" w:rsidRPr="00122EBE" w:rsidRDefault="00122EBE">
      <w:pPr>
        <w:rPr>
          <w:rFonts w:ascii="Roboto" w:hAnsi="Roboto"/>
          <w:sz w:val="24"/>
          <w:szCs w:val="24"/>
        </w:rPr>
      </w:pPr>
      <w:r w:rsidRPr="00122EBE">
        <w:rPr>
          <w:rFonts w:ascii="Roboto" w:hAnsi="Roboto"/>
          <w:b/>
          <w:i/>
          <w:color w:val="999999"/>
          <w:sz w:val="24"/>
          <w:szCs w:val="24"/>
        </w:rPr>
        <w:t>Le présent modèle proposé par le Centre de Gestion est indicatif : il appartient à l’autorité territoriale</w:t>
      </w:r>
      <w:r w:rsidR="00D51248">
        <w:rPr>
          <w:rFonts w:ascii="Roboto" w:hAnsi="Roboto"/>
          <w:b/>
          <w:i/>
          <w:color w:val="999999"/>
          <w:sz w:val="24"/>
          <w:szCs w:val="24"/>
        </w:rPr>
        <w:t xml:space="preserve"> </w:t>
      </w:r>
      <w:r w:rsidRPr="00122EBE">
        <w:rPr>
          <w:rFonts w:ascii="Roboto" w:hAnsi="Roboto"/>
          <w:b/>
          <w:i/>
          <w:color w:val="999999"/>
          <w:sz w:val="24"/>
          <w:szCs w:val="24"/>
        </w:rPr>
        <w:t>de vérifier qu’il correspond à ses besoins et de l’amender le cas échéant.</w:t>
      </w:r>
    </w:p>
    <w:sectPr w:rsidR="0054417D" w:rsidRPr="00122EBE" w:rsidSect="00027D7A">
      <w:headerReference w:type="default" r:id="rId9"/>
      <w:footerReference w:type="default" r:id="rId10"/>
      <w:pgSz w:w="11906" w:h="16838"/>
      <w:pgMar w:top="720" w:right="720" w:bottom="284" w:left="72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7738F" w14:textId="77777777" w:rsidR="00221D1A" w:rsidRDefault="00221D1A" w:rsidP="00E66A52">
      <w:r>
        <w:separator/>
      </w:r>
    </w:p>
  </w:endnote>
  <w:endnote w:type="continuationSeparator" w:id="0">
    <w:p w14:paraId="5AF74A31" w14:textId="77777777" w:rsidR="00221D1A" w:rsidRDefault="00221D1A" w:rsidP="00E66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F6FFF" w14:textId="5C47B8C8" w:rsidR="0054417D" w:rsidRDefault="009F38E9">
    <w:pPr>
      <w:pStyle w:val="Pieddepage"/>
    </w:pPr>
    <w:r>
      <w:rPr>
        <w:noProof/>
        <w:lang w:eastAsia="fr-FR"/>
      </w:rPr>
      <w:drawing>
        <wp:anchor distT="0" distB="0" distL="114300" distR="114300" simplePos="0" relativeHeight="251659264" behindDoc="1" locked="0" layoutInCell="1" allowOverlap="1" wp14:anchorId="46F0E3B0" wp14:editId="12E9838C">
          <wp:simplePos x="0" y="0"/>
          <wp:positionH relativeFrom="column">
            <wp:posOffset>3352800</wp:posOffset>
          </wp:positionH>
          <wp:positionV relativeFrom="page">
            <wp:posOffset>9629775</wp:posOffset>
          </wp:positionV>
          <wp:extent cx="661670" cy="647700"/>
          <wp:effectExtent l="0" t="0" r="5080" b="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61670" cy="647700"/>
                  </a:xfrm>
                  <a:prstGeom prst="rect">
                    <a:avLst/>
                  </a:prstGeom>
                </pic:spPr>
              </pic:pic>
            </a:graphicData>
          </a:graphic>
          <wp14:sizeRelH relativeFrom="page">
            <wp14:pctWidth>0</wp14:pctWidth>
          </wp14:sizeRelH>
          <wp14:sizeRelV relativeFrom="page">
            <wp14:pctHeight>0</wp14:pctHeight>
          </wp14:sizeRelV>
        </wp:anchor>
      </w:drawing>
    </w:r>
    <w:r w:rsidR="00662ABF">
      <w:rPr>
        <w:noProof/>
        <w:lang w:eastAsia="fr-FR"/>
      </w:rPr>
      <w:drawing>
        <wp:anchor distT="0" distB="0" distL="114300" distR="114300" simplePos="0" relativeHeight="251660288" behindDoc="1" locked="0" layoutInCell="1" allowOverlap="1" wp14:anchorId="6EFDC52A" wp14:editId="32B5B307">
          <wp:simplePos x="0" y="0"/>
          <wp:positionH relativeFrom="margin">
            <wp:align>right</wp:align>
          </wp:positionH>
          <wp:positionV relativeFrom="page">
            <wp:posOffset>9858375</wp:posOffset>
          </wp:positionV>
          <wp:extent cx="625475" cy="552450"/>
          <wp:effectExtent l="0" t="0" r="3175" b="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625475" cy="552450"/>
                  </a:xfrm>
                  <a:prstGeom prst="rect">
                    <a:avLst/>
                  </a:prstGeom>
                </pic:spPr>
              </pic:pic>
            </a:graphicData>
          </a:graphic>
          <wp14:sizeRelH relativeFrom="page">
            <wp14:pctWidth>0</wp14:pctWidth>
          </wp14:sizeRelH>
          <wp14:sizeRelV relativeFrom="page">
            <wp14:pctHeight>0</wp14:pctHeight>
          </wp14:sizeRelV>
        </wp:anchor>
      </w:drawing>
    </w:r>
    <w:r w:rsidR="00BF6806">
      <w:rPr>
        <w:noProof/>
        <w:lang w:eastAsia="fr-FR"/>
      </w:rPr>
      <mc:AlternateContent>
        <mc:Choice Requires="wps">
          <w:drawing>
            <wp:anchor distT="0" distB="0" distL="114300" distR="114300" simplePos="0" relativeHeight="251662336" behindDoc="0" locked="0" layoutInCell="1" allowOverlap="1" wp14:anchorId="33D8A59C" wp14:editId="19562DFC">
              <wp:simplePos x="0" y="0"/>
              <wp:positionH relativeFrom="column">
                <wp:posOffset>227965</wp:posOffset>
              </wp:positionH>
              <wp:positionV relativeFrom="paragraph">
                <wp:posOffset>-90170</wp:posOffset>
              </wp:positionV>
              <wp:extent cx="1400175" cy="457200"/>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1400175" cy="457200"/>
                      </a:xfrm>
                      <a:prstGeom prst="rect">
                        <a:avLst/>
                      </a:prstGeom>
                      <a:noFill/>
                      <a:ln w="6350">
                        <a:noFill/>
                      </a:ln>
                    </wps:spPr>
                    <wps:txbx>
                      <w:txbxContent>
                        <w:p w14:paraId="6EF4769D" w14:textId="57FD7536" w:rsidR="00BF6806" w:rsidRPr="00BF6806" w:rsidRDefault="00BF6806" w:rsidP="00BF6806">
                          <w:pPr>
                            <w:jc w:val="center"/>
                            <w:rPr>
                              <w:rFonts w:ascii="Roboto" w:hAnsi="Roboto"/>
                            </w:rPr>
                          </w:pPr>
                          <w:r w:rsidRPr="00BF6806">
                            <w:rPr>
                              <w:rFonts w:ascii="Roboto" w:hAnsi="Roboto"/>
                            </w:rPr>
                            <w:t xml:space="preserve">Pôle </w:t>
                          </w:r>
                          <w:r w:rsidR="00122EBE">
                            <w:rPr>
                              <w:rFonts w:ascii="Roboto" w:hAnsi="Roboto"/>
                            </w:rPr>
                            <w:t>Ressources Humaines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3D8A59C" id="_x0000_t202" coordsize="21600,21600" o:spt="202" path="m,l,21600r21600,l21600,xe">
              <v:stroke joinstyle="miter"/>
              <v:path gradientshapeok="t" o:connecttype="rect"/>
            </v:shapetype>
            <v:shape id="Zone de texte 4" o:spid="_x0000_s1027" type="#_x0000_t202" style="position:absolute;margin-left:17.95pt;margin-top:-7.1pt;width:110.25pt;height:3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" filled="f" stroked="f" strokeweight=".5pt">
              <v:textbox>
                <w:txbxContent>
                  <w:p w14:paraId="6EF4769D" w14:textId="57FD7536" w:rsidR="00BF6806" w:rsidRPr="00BF6806" w:rsidRDefault="00BF6806" w:rsidP="00BF6806">
                    <w:pPr>
                      <w:jc w:val="center"/>
                      <w:rPr>
                        <w:rFonts w:ascii="Roboto" w:hAnsi="Roboto"/>
                      </w:rPr>
                    </w:pPr>
                    <w:r w:rsidRPr="00BF6806">
                      <w:rPr>
                        <w:rFonts w:ascii="Roboto" w:hAnsi="Roboto"/>
                      </w:rPr>
                      <w:t xml:space="preserve">Pôle </w:t>
                    </w:r>
                    <w:r w:rsidR="00122EBE">
                      <w:rPr>
                        <w:rFonts w:ascii="Roboto" w:hAnsi="Roboto"/>
                      </w:rPr>
                      <w:t>Ressources Humaines</w:t>
                    </w:r>
                  </w:p>
                </w:txbxContent>
              </v:textbox>
            </v:shape>
          </w:pict>
        </mc:Fallback>
      </mc:AlternateContent>
    </w:r>
    <w:r w:rsidR="00BF6806">
      <w:rPr>
        <w:noProof/>
        <w:lang w:eastAsia="fr-FR"/>
      </w:rPr>
      <w:drawing>
        <wp:anchor distT="0" distB="0" distL="114300" distR="114300" simplePos="0" relativeHeight="251661312" behindDoc="0" locked="0" layoutInCell="1" allowOverlap="1" wp14:anchorId="1A2EEDFF" wp14:editId="156D1420">
          <wp:simplePos x="0" y="0"/>
          <wp:positionH relativeFrom="column">
            <wp:posOffset>-219075</wp:posOffset>
          </wp:positionH>
          <wp:positionV relativeFrom="paragraph">
            <wp:posOffset>-318710</wp:posOffset>
          </wp:positionV>
          <wp:extent cx="1861960" cy="807085"/>
          <wp:effectExtent l="0" t="0" r="508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861960" cy="807085"/>
                  </a:xfrm>
                  <a:prstGeom prst="rect">
                    <a:avLst/>
                  </a:prstGeom>
                </pic:spPr>
              </pic:pic>
            </a:graphicData>
          </a:graphic>
          <wp14:sizeRelH relativeFrom="margin">
            <wp14:pctWidth>0</wp14:pctWidth>
          </wp14:sizeRelH>
          <wp14:sizeRelV relativeFrom="margin">
            <wp14:pctHeight>0</wp14:pctHeight>
          </wp14:sizeRelV>
        </wp:anchor>
      </w:drawing>
    </w:r>
    <w:r w:rsidR="0054417D">
      <w:tab/>
    </w:r>
    <w:r w:rsidR="0054417D" w:rsidRPr="00BF6806">
      <w:rPr>
        <w:rFonts w:ascii="Roboto" w:hAnsi="Roboto" w:cs="Arial"/>
      </w:rPr>
      <w:t xml:space="preserve">Mise à jour : </w:t>
    </w:r>
    <w:r w:rsidR="00D51248">
      <w:rPr>
        <w:rFonts w:ascii="Roboto" w:hAnsi="Roboto" w:cs="Arial"/>
      </w:rPr>
      <w:t>octobre</w:t>
    </w:r>
    <w:r w:rsidR="0054417D" w:rsidRPr="00BF6806">
      <w:rPr>
        <w:rFonts w:ascii="Roboto" w:hAnsi="Roboto" w:cs="Arial"/>
      </w:rPr>
      <w:t xml:space="preserve"> 202</w:t>
    </w:r>
    <w:r w:rsidR="00D51248">
      <w:rPr>
        <w:rFonts w:ascii="Roboto" w:hAnsi="Roboto" w:cs="Arial"/>
      </w:rPr>
      <w:t>4</w:t>
    </w:r>
    <w:r w:rsidR="00662ABF">
      <w:rPr>
        <w:rFonts w:ascii="Roboto" w:hAnsi="Roboto" w:cs="Arial"/>
      </w:rPr>
      <w:t xml:space="preserve"> </w:t>
    </w:r>
    <w:r w:rsidR="00662ABF">
      <w:rPr>
        <w:rFonts w:ascii="Roboto" w:hAnsi="Roboto" w:cs="Arial"/>
      </w:rPr>
      <w:tab/>
    </w:r>
    <w:r w:rsidR="00662ABF">
      <w:rPr>
        <w:rFonts w:ascii="Roboto" w:hAnsi="Roboto" w:cs="Arial"/>
      </w:rPr>
      <w:tab/>
      <w:t xml:space="preserve">           </w:t>
    </w:r>
    <w:r w:rsidR="0054417D" w:rsidRPr="00F2320D">
      <w:rPr>
        <w:rFonts w:ascii="Arial" w:hAnsi="Arial" w:cs="Arial"/>
        <w:b/>
        <w:bCs/>
      </w:rPr>
      <w:fldChar w:fldCharType="begin"/>
    </w:r>
    <w:r w:rsidR="0054417D" w:rsidRPr="00F2320D">
      <w:rPr>
        <w:rFonts w:ascii="Arial" w:hAnsi="Arial" w:cs="Arial"/>
        <w:b/>
        <w:bCs/>
      </w:rPr>
      <w:instrText>PAGE  \* Arabic  \* MERGEFORMAT</w:instrText>
    </w:r>
    <w:r w:rsidR="0054417D" w:rsidRPr="00F2320D">
      <w:rPr>
        <w:rFonts w:ascii="Arial" w:hAnsi="Arial" w:cs="Arial"/>
        <w:b/>
        <w:bCs/>
      </w:rPr>
      <w:fldChar w:fldCharType="separate"/>
    </w:r>
    <w:r w:rsidR="002938AD">
      <w:rPr>
        <w:rFonts w:ascii="Arial" w:hAnsi="Arial" w:cs="Arial"/>
        <w:b/>
        <w:bCs/>
        <w:noProof/>
      </w:rPr>
      <w:t>1</w:t>
    </w:r>
    <w:r w:rsidR="0054417D" w:rsidRPr="00F2320D">
      <w:rPr>
        <w:rFonts w:ascii="Arial" w:hAnsi="Arial" w:cs="Arial"/>
        <w:b/>
        <w:bCs/>
      </w:rPr>
      <w:fldChar w:fldCharType="end"/>
    </w:r>
    <w:r w:rsidR="0054417D" w:rsidRPr="00F2320D">
      <w:rPr>
        <w:rFonts w:ascii="Arial" w:hAnsi="Arial" w:cs="Arial"/>
      </w:rPr>
      <w:t>/</w:t>
    </w:r>
    <w:r w:rsidR="0054417D" w:rsidRPr="00F2320D">
      <w:rPr>
        <w:rFonts w:ascii="Arial" w:hAnsi="Arial" w:cs="Arial"/>
        <w:b/>
        <w:bCs/>
      </w:rPr>
      <w:fldChar w:fldCharType="begin"/>
    </w:r>
    <w:r w:rsidR="0054417D" w:rsidRPr="00F2320D">
      <w:rPr>
        <w:rFonts w:ascii="Arial" w:hAnsi="Arial" w:cs="Arial"/>
        <w:b/>
        <w:bCs/>
      </w:rPr>
      <w:instrText>NUMPAGES  \* Arabic  \* MERGEFORMAT</w:instrText>
    </w:r>
    <w:r w:rsidR="0054417D" w:rsidRPr="00F2320D">
      <w:rPr>
        <w:rFonts w:ascii="Arial" w:hAnsi="Arial" w:cs="Arial"/>
        <w:b/>
        <w:bCs/>
      </w:rPr>
      <w:fldChar w:fldCharType="separate"/>
    </w:r>
    <w:r w:rsidR="002938AD">
      <w:rPr>
        <w:rFonts w:ascii="Arial" w:hAnsi="Arial" w:cs="Arial"/>
        <w:b/>
        <w:bCs/>
        <w:noProof/>
      </w:rPr>
      <w:t>1</w:t>
    </w:r>
    <w:r w:rsidR="0054417D" w:rsidRPr="00F2320D">
      <w:rPr>
        <w:rFonts w:ascii="Arial" w:hAnsi="Arial" w:cs="Arial"/>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B366F" w14:textId="77777777" w:rsidR="00221D1A" w:rsidRDefault="00221D1A" w:rsidP="00E66A52">
      <w:r>
        <w:separator/>
      </w:r>
    </w:p>
  </w:footnote>
  <w:footnote w:type="continuationSeparator" w:id="0">
    <w:p w14:paraId="0C11B316" w14:textId="77777777" w:rsidR="00221D1A" w:rsidRDefault="00221D1A" w:rsidP="00E66A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47295" w14:textId="77777777" w:rsidR="00E66A52" w:rsidRDefault="00E66A52">
    <w:pPr>
      <w:pStyle w:val="En-tte"/>
    </w:pPr>
    <w:r>
      <w:rPr>
        <w:noProof/>
        <w:lang w:eastAsia="fr-FR"/>
      </w:rPr>
      <w:drawing>
        <wp:inline distT="0" distB="0" distL="0" distR="0" wp14:anchorId="7C7F8B6D" wp14:editId="4414DA0C">
          <wp:extent cx="7146324" cy="1323975"/>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148766" cy="132442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A52"/>
    <w:rsid w:val="00027D7A"/>
    <w:rsid w:val="00122EBE"/>
    <w:rsid w:val="00156D3A"/>
    <w:rsid w:val="001921D7"/>
    <w:rsid w:val="00221D1A"/>
    <w:rsid w:val="002938AD"/>
    <w:rsid w:val="002A6E8F"/>
    <w:rsid w:val="003F7485"/>
    <w:rsid w:val="00422F59"/>
    <w:rsid w:val="00451826"/>
    <w:rsid w:val="004F1260"/>
    <w:rsid w:val="0054417D"/>
    <w:rsid w:val="005B541E"/>
    <w:rsid w:val="00662ABF"/>
    <w:rsid w:val="00663C82"/>
    <w:rsid w:val="007168C6"/>
    <w:rsid w:val="0073285B"/>
    <w:rsid w:val="008173B3"/>
    <w:rsid w:val="00845EB2"/>
    <w:rsid w:val="008B1A4B"/>
    <w:rsid w:val="008E3383"/>
    <w:rsid w:val="008F414C"/>
    <w:rsid w:val="00983A5B"/>
    <w:rsid w:val="009A587A"/>
    <w:rsid w:val="009B6093"/>
    <w:rsid w:val="009F38E9"/>
    <w:rsid w:val="00B60641"/>
    <w:rsid w:val="00BF6806"/>
    <w:rsid w:val="00CA1181"/>
    <w:rsid w:val="00D51248"/>
    <w:rsid w:val="00D7000E"/>
    <w:rsid w:val="00D75CE4"/>
    <w:rsid w:val="00D8639E"/>
    <w:rsid w:val="00DF5BEB"/>
    <w:rsid w:val="00E66A52"/>
    <w:rsid w:val="00F117C1"/>
    <w:rsid w:val="00F2320D"/>
    <w:rsid w:val="00F7473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761C2"/>
  <w15:chartTrackingRefBased/>
  <w15:docId w15:val="{D17C0B1E-61C8-46D7-8087-0A647C43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9"/>
    <w:qFormat/>
    <w:rsid w:val="00DF5BEB"/>
    <w:pPr>
      <w:keepNext/>
      <w:jc w:val="center"/>
      <w:outlineLvl w:val="0"/>
    </w:pPr>
    <w:rPr>
      <w:rFonts w:ascii="Times New Roman" w:eastAsia="Times New Roman" w:hAnsi="Times New Roman" w:cs="Times New Roman"/>
      <w:b/>
      <w:bCs/>
      <w:sz w:val="26"/>
      <w:szCs w:val="2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6A52"/>
    <w:pPr>
      <w:tabs>
        <w:tab w:val="center" w:pos="4536"/>
        <w:tab w:val="right" w:pos="9072"/>
      </w:tabs>
    </w:pPr>
  </w:style>
  <w:style w:type="character" w:customStyle="1" w:styleId="En-tteCar">
    <w:name w:val="En-tête Car"/>
    <w:basedOn w:val="Policepardfaut"/>
    <w:link w:val="En-tte"/>
    <w:uiPriority w:val="99"/>
    <w:rsid w:val="00E66A52"/>
  </w:style>
  <w:style w:type="paragraph" w:styleId="Pieddepage">
    <w:name w:val="footer"/>
    <w:basedOn w:val="Normal"/>
    <w:link w:val="PieddepageCar"/>
    <w:uiPriority w:val="99"/>
    <w:unhideWhenUsed/>
    <w:rsid w:val="00E66A52"/>
    <w:pPr>
      <w:tabs>
        <w:tab w:val="center" w:pos="4536"/>
        <w:tab w:val="right" w:pos="9072"/>
      </w:tabs>
    </w:pPr>
  </w:style>
  <w:style w:type="character" w:customStyle="1" w:styleId="PieddepageCar">
    <w:name w:val="Pied de page Car"/>
    <w:basedOn w:val="Policepardfaut"/>
    <w:link w:val="Pieddepage"/>
    <w:uiPriority w:val="99"/>
    <w:rsid w:val="00E66A52"/>
  </w:style>
  <w:style w:type="table" w:styleId="Grilledutableau">
    <w:name w:val="Table Grid"/>
    <w:basedOn w:val="TableauNormal"/>
    <w:uiPriority w:val="39"/>
    <w:rsid w:val="00E66A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4417D"/>
    <w:pPr>
      <w:spacing w:before="100" w:beforeAutospacing="1" w:after="100" w:afterAutospacing="1"/>
    </w:pPr>
    <w:rPr>
      <w:rFonts w:ascii="Times New Roman" w:eastAsia="Times New Roman" w:hAnsi="Times New Roman" w:cs="Times New Roman"/>
      <w:sz w:val="24"/>
      <w:szCs w:val="24"/>
      <w:lang w:eastAsia="fr-FR"/>
    </w:rPr>
  </w:style>
  <w:style w:type="paragraph" w:customStyle="1" w:styleId="VuConsidrant">
    <w:name w:val="Vu.Considérant"/>
    <w:basedOn w:val="Normal"/>
    <w:uiPriority w:val="99"/>
    <w:rsid w:val="003F7485"/>
    <w:pPr>
      <w:autoSpaceDE w:val="0"/>
      <w:autoSpaceDN w:val="0"/>
      <w:spacing w:after="140"/>
      <w:jc w:val="both"/>
    </w:pPr>
    <w:rPr>
      <w:rFonts w:ascii="Arial" w:eastAsia="Times New Roman" w:hAnsi="Arial" w:cs="Arial"/>
      <w:sz w:val="20"/>
      <w:szCs w:val="20"/>
      <w:lang w:eastAsia="fr-FR"/>
    </w:rPr>
  </w:style>
  <w:style w:type="character" w:customStyle="1" w:styleId="Titre1Car">
    <w:name w:val="Titre 1 Car"/>
    <w:basedOn w:val="Policepardfaut"/>
    <w:link w:val="Titre1"/>
    <w:uiPriority w:val="99"/>
    <w:rsid w:val="00DF5BEB"/>
    <w:rPr>
      <w:rFonts w:ascii="Times New Roman" w:eastAsia="Times New Roman" w:hAnsi="Times New Roman" w:cs="Times New Roman"/>
      <w:b/>
      <w:bCs/>
      <w:sz w:val="26"/>
      <w:szCs w:val="26"/>
      <w:lang w:eastAsia="fr-FR"/>
    </w:rPr>
  </w:style>
  <w:style w:type="paragraph" w:styleId="Corpsdetexte">
    <w:name w:val="Body Text"/>
    <w:basedOn w:val="Normal"/>
    <w:link w:val="CorpsdetexteCar"/>
    <w:uiPriority w:val="99"/>
    <w:rsid w:val="00DF5BEB"/>
    <w:pPr>
      <w:spacing w:after="80"/>
      <w:jc w:val="both"/>
    </w:pPr>
    <w:rPr>
      <w:rFonts w:ascii="Arial Narrow" w:eastAsia="Times New Roman" w:hAnsi="Arial Narrow" w:cs="Arial Narrow"/>
      <w:sz w:val="20"/>
      <w:szCs w:val="20"/>
      <w:lang w:eastAsia="fr-FR"/>
    </w:rPr>
  </w:style>
  <w:style w:type="character" w:customStyle="1" w:styleId="CorpsdetexteCar">
    <w:name w:val="Corps de texte Car"/>
    <w:basedOn w:val="Policepardfaut"/>
    <w:link w:val="Corpsdetexte"/>
    <w:uiPriority w:val="99"/>
    <w:rsid w:val="00DF5BEB"/>
    <w:rPr>
      <w:rFonts w:ascii="Arial Narrow" w:eastAsia="Times New Roman" w:hAnsi="Arial Narrow" w:cs="Arial Narrow"/>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yperlink" Target="http://www.telerecours.fr"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892</Words>
  <Characters>4909</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5790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BONAL</dc:creator>
  <cp:keywords/>
  <dc:description/>
  <cp:lastModifiedBy>Guinot MARTINEZ</cp:lastModifiedBy>
  <cp:revision>6</cp:revision>
  <dcterms:created xsi:type="dcterms:W3CDTF">2025-07-17T08:32:00Z</dcterms:created>
  <dcterms:modified xsi:type="dcterms:W3CDTF">2025-08-04T12:34:00Z</dcterms:modified>
</cp:coreProperties>
</file>