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3E02B814" w:rsidR="00E66A52" w:rsidRPr="004F1260" w:rsidRDefault="00750B04" w:rsidP="00E66A52">
            <w:pPr>
              <w:jc w:val="center"/>
              <w:rPr>
                <w:rFonts w:ascii="Roboto" w:hAnsi="Roboto" w:cs="Arial"/>
                <w:sz w:val="48"/>
                <w:szCs w:val="48"/>
              </w:rPr>
            </w:pPr>
            <w:r>
              <w:rPr>
                <w:rFonts w:ascii="Roboto" w:hAnsi="Roboto" w:cs="Arial"/>
                <w:sz w:val="48"/>
                <w:szCs w:val="48"/>
              </w:rPr>
              <w:t xml:space="preserve">PORTABILITE D’UN </w:t>
            </w:r>
            <w:r w:rsidR="0067091D">
              <w:rPr>
                <w:rFonts w:ascii="Roboto" w:hAnsi="Roboto" w:cs="Arial"/>
                <w:sz w:val="48"/>
                <w:szCs w:val="48"/>
              </w:rPr>
              <w:t xml:space="preserve">CONTRAT DE DROIT PUBLIC A DUREE </w:t>
            </w:r>
            <w:r w:rsidR="00C722A8">
              <w:rPr>
                <w:rFonts w:ascii="Roboto" w:hAnsi="Roboto" w:cs="Arial"/>
                <w:sz w:val="48"/>
                <w:szCs w:val="48"/>
              </w:rPr>
              <w:t>IN</w:t>
            </w:r>
            <w:r w:rsidR="0067091D">
              <w:rPr>
                <w:rFonts w:ascii="Roboto" w:hAnsi="Roboto" w:cs="Arial"/>
                <w:sz w:val="48"/>
                <w:szCs w:val="48"/>
              </w:rPr>
              <w:t>DETERMINEE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1449D004" w14:textId="516C0AD5" w:rsidR="00750B04" w:rsidRPr="00750B04" w:rsidRDefault="00750B04" w:rsidP="00750B04">
      <w:pPr>
        <w:spacing w:line="360" w:lineRule="auto"/>
        <w:ind w:right="74"/>
        <w:jc w:val="center"/>
        <w:rPr>
          <w:rFonts w:ascii="Roboto" w:hAnsi="Roboto"/>
          <w:b/>
          <w:smallCaps/>
          <w:color w:val="000000"/>
          <w:szCs w:val="24"/>
        </w:rPr>
      </w:pPr>
      <w:r w:rsidRPr="00750B04">
        <w:rPr>
          <w:rFonts w:ascii="Roboto" w:hAnsi="Roboto"/>
          <w:b/>
          <w:smallCaps/>
          <w:noProof/>
          <w:color w:val="000000"/>
          <w:szCs w:val="24"/>
        </w:rPr>
        <mc:AlternateContent>
          <mc:Choice Requires="wps">
            <w:drawing>
              <wp:anchor distT="45720" distB="45720" distL="114300" distR="114300" simplePos="0" relativeHeight="251661312" behindDoc="1" locked="0" layoutInCell="1" allowOverlap="1" wp14:anchorId="6AB3BC83" wp14:editId="01CDDB8B">
                <wp:simplePos x="0" y="0"/>
                <wp:positionH relativeFrom="column">
                  <wp:posOffset>4723130</wp:posOffset>
                </wp:positionH>
                <wp:positionV relativeFrom="paragraph">
                  <wp:posOffset>-291465</wp:posOffset>
                </wp:positionV>
                <wp:extent cx="1666875" cy="530860"/>
                <wp:effectExtent l="0" t="0" r="0" b="0"/>
                <wp:wrapNone/>
                <wp:docPr id="1952972343"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53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77049" w14:textId="20807C4C" w:rsidR="00750B04" w:rsidRPr="004A692A" w:rsidRDefault="00750B04" w:rsidP="00750B04">
                            <w:pPr>
                              <w:jc w:val="center"/>
                              <w:rPr>
                                <w:rFonts w:ascii="Calibri" w:hAnsi="Calibri"/>
                                <w:b/>
                                <w:color w:val="AEAAAA"/>
                                <w:sz w:val="36"/>
                                <w:szCs w:val="36"/>
                              </w:rPr>
                            </w:pPr>
                            <w:r w:rsidRPr="002B08E3">
                              <w:rPr>
                                <w:noProof/>
                              </w:rPr>
                              <w:drawing>
                                <wp:inline distT="0" distB="0" distL="0" distR="0" wp14:anchorId="0C53DECF" wp14:editId="0673B8AD">
                                  <wp:extent cx="1485265" cy="438785"/>
                                  <wp:effectExtent l="0" t="0" r="0" b="0"/>
                                  <wp:docPr id="8456606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265" cy="43878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B3BC83" id="_x0000_t202" coordsize="21600,21600" o:spt="202" path="m,l,21600r21600,l21600,xe">
                <v:stroke joinstyle="miter"/>
                <v:path gradientshapeok="t" o:connecttype="rect"/>
              </v:shapetype>
              <v:shape id="Zone de texte 4" o:spid="_x0000_s1027" type="#_x0000_t202" style="position:absolute;left:0;text-align:left;margin-left:371.9pt;margin-top:-22.95pt;width:131.25pt;height:41.8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" filled="f" stroked="f">
                <v:textbox style="mso-fit-shape-to-text:t">
                  <w:txbxContent>
                    <w:p w14:paraId="08977049" w14:textId="20807C4C" w:rsidR="00750B04" w:rsidRPr="004A692A" w:rsidRDefault="00750B04" w:rsidP="00750B04">
                      <w:pPr>
                        <w:jc w:val="center"/>
                        <w:rPr>
                          <w:rFonts w:ascii="Calibri" w:hAnsi="Calibri"/>
                          <w:b/>
                          <w:color w:val="AEAAAA"/>
                          <w:sz w:val="36"/>
                          <w:szCs w:val="36"/>
                        </w:rPr>
                      </w:pPr>
                      <w:r w:rsidRPr="002B08E3">
                        <w:rPr>
                          <w:noProof/>
                        </w:rPr>
                        <w:drawing>
                          <wp:inline distT="0" distB="0" distL="0" distR="0" wp14:anchorId="0C53DECF" wp14:editId="0673B8AD">
                            <wp:extent cx="1485265" cy="438785"/>
                            <wp:effectExtent l="0" t="0" r="0" b="0"/>
                            <wp:docPr id="8456606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265" cy="438785"/>
                                    </a:xfrm>
                                    <a:prstGeom prst="rect">
                                      <a:avLst/>
                                    </a:prstGeom>
                                    <a:noFill/>
                                    <a:ln>
                                      <a:noFill/>
                                    </a:ln>
                                  </pic:spPr>
                                </pic:pic>
                              </a:graphicData>
                            </a:graphic>
                          </wp:inline>
                        </w:drawing>
                      </w:r>
                    </w:p>
                  </w:txbxContent>
                </v:textbox>
              </v:shape>
            </w:pict>
          </mc:Fallback>
        </mc:AlternateContent>
      </w:r>
      <w:r w:rsidRPr="00750B04">
        <w:rPr>
          <w:rFonts w:ascii="Roboto" w:hAnsi="Roboto"/>
          <w:b/>
          <w:smallCaps/>
          <w:color w:val="000000"/>
          <w:szCs w:val="24"/>
        </w:rPr>
        <w:t xml:space="preserve">Contrat à durée indéterminée </w:t>
      </w:r>
    </w:p>
    <w:p w14:paraId="6EBDDCA0" w14:textId="77777777" w:rsidR="00750B04" w:rsidRPr="00750B04" w:rsidRDefault="00750B04" w:rsidP="00750B04">
      <w:pPr>
        <w:spacing w:line="360" w:lineRule="auto"/>
        <w:ind w:right="74"/>
        <w:jc w:val="center"/>
        <w:rPr>
          <w:rFonts w:ascii="Roboto" w:hAnsi="Roboto"/>
          <w:b/>
          <w:smallCaps/>
          <w:color w:val="000000"/>
          <w:szCs w:val="24"/>
        </w:rPr>
      </w:pPr>
      <w:r w:rsidRPr="00750B04">
        <w:rPr>
          <w:rFonts w:ascii="Roboto" w:hAnsi="Roboto"/>
          <w:b/>
          <w:smallCaps/>
          <w:color w:val="000000"/>
          <w:szCs w:val="24"/>
        </w:rPr>
        <w:t xml:space="preserve">En cas de portabilité d’un CDI d’une autre collectivité ou d’une autre fonction publique </w:t>
      </w:r>
    </w:p>
    <w:p w14:paraId="04C5E8A7" w14:textId="77777777" w:rsidR="00750B04" w:rsidRPr="00750B04" w:rsidRDefault="00750B04" w:rsidP="00750B04">
      <w:pPr>
        <w:spacing w:line="360" w:lineRule="auto"/>
        <w:ind w:right="74"/>
        <w:jc w:val="center"/>
        <w:rPr>
          <w:rFonts w:ascii="Roboto" w:hAnsi="Roboto"/>
          <w:b/>
          <w:smallCaps/>
          <w:color w:val="000000"/>
          <w:szCs w:val="24"/>
        </w:rPr>
      </w:pPr>
      <w:r w:rsidRPr="00750B04">
        <w:rPr>
          <w:rFonts w:ascii="Roboto" w:hAnsi="Roboto"/>
          <w:b/>
          <w:smallCaps/>
          <w:color w:val="000000"/>
          <w:szCs w:val="24"/>
        </w:rPr>
        <w:t>relevant de la même catégorie hiérarchique</w:t>
      </w:r>
    </w:p>
    <w:p w14:paraId="377B1254" w14:textId="77777777" w:rsidR="00750B04" w:rsidRPr="00750B04" w:rsidRDefault="00750B04" w:rsidP="00750B04">
      <w:pPr>
        <w:spacing w:line="360" w:lineRule="auto"/>
        <w:ind w:right="74"/>
        <w:jc w:val="center"/>
        <w:rPr>
          <w:rFonts w:ascii="Roboto" w:hAnsi="Roboto"/>
          <w:b/>
          <w:smallCaps/>
          <w:color w:val="000000"/>
          <w:szCs w:val="24"/>
        </w:rPr>
      </w:pPr>
      <w:r w:rsidRPr="00750B04">
        <w:rPr>
          <w:rFonts w:ascii="Roboto" w:hAnsi="Roboto"/>
          <w:b/>
          <w:smallCaps/>
          <w:color w:val="000000"/>
          <w:szCs w:val="24"/>
        </w:rPr>
        <w:t>Article L. 332-12 du code général de la fonction publique</w:t>
      </w:r>
    </w:p>
    <w:p w14:paraId="2DDD2EAB" w14:textId="77777777" w:rsidR="00C722A8" w:rsidRPr="00C722A8" w:rsidRDefault="00C722A8" w:rsidP="00C722A8">
      <w:pPr>
        <w:rPr>
          <w:rFonts w:ascii="Roboto" w:eastAsia="Times New Roman" w:hAnsi="Roboto" w:cs="Times New Roman"/>
          <w:sz w:val="20"/>
          <w:szCs w:val="20"/>
          <w:lang w:eastAsia="fr-FR"/>
        </w:rPr>
      </w:pPr>
    </w:p>
    <w:p w14:paraId="19540FD2" w14:textId="77777777" w:rsidR="00C722A8" w:rsidRPr="00C722A8" w:rsidRDefault="00C722A8" w:rsidP="00C722A8">
      <w:pPr>
        <w:tabs>
          <w:tab w:val="left" w:leader="dot" w:pos="9214"/>
        </w:tabs>
        <w:autoSpaceDE w:val="0"/>
        <w:autoSpaceDN w:val="0"/>
        <w:adjustRightInd w:val="0"/>
        <w:spacing w:before="120"/>
        <w:contextualSpacing/>
        <w:jc w:val="both"/>
        <w:rPr>
          <w:rFonts w:ascii="Roboto" w:eastAsia="Times New Roman" w:hAnsi="Roboto" w:cs="Times New Roman"/>
          <w:b/>
          <w:bCs/>
          <w:sz w:val="20"/>
          <w:szCs w:val="20"/>
        </w:rPr>
      </w:pPr>
      <w:r w:rsidRPr="00C722A8">
        <w:rPr>
          <w:rFonts w:ascii="Roboto" w:eastAsia="Times New Roman" w:hAnsi="Roboto" w:cs="Times New Roman"/>
          <w:b/>
          <w:bCs/>
          <w:sz w:val="20"/>
          <w:szCs w:val="20"/>
        </w:rPr>
        <w:t xml:space="preserve">Entre les soussignés </w:t>
      </w:r>
    </w:p>
    <w:p w14:paraId="48EF9985" w14:textId="65558040" w:rsidR="00C722A8" w:rsidRPr="00C722A8" w:rsidRDefault="00C722A8" w:rsidP="00C722A8">
      <w:pPr>
        <w:tabs>
          <w:tab w:val="left" w:leader="dot" w:pos="9214"/>
        </w:tabs>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M. ……………………………………… (Dénomination exacte de la collectivité ou de l’établissement concerné) représenté(e) par son ……………….. (</w:t>
      </w:r>
      <w:r w:rsidRPr="00C722A8">
        <w:rPr>
          <w:rFonts w:ascii="Roboto" w:eastAsia="Times New Roman" w:hAnsi="Roboto" w:cs="Times New Roman"/>
          <w:i/>
          <w:sz w:val="20"/>
          <w:szCs w:val="20"/>
          <w:lang w:eastAsia="fr-FR"/>
        </w:rPr>
        <w:t>maire ou président</w:t>
      </w:r>
      <w:r w:rsidRPr="00C722A8">
        <w:rPr>
          <w:rFonts w:ascii="Roboto" w:eastAsia="Times New Roman" w:hAnsi="Roboto" w:cs="Times New Roman"/>
          <w:sz w:val="20"/>
          <w:szCs w:val="20"/>
          <w:lang w:eastAsia="fr-FR"/>
        </w:rPr>
        <w:t>), ci-après désigné(e) « la collectivité</w:t>
      </w:r>
      <w:r>
        <w:rPr>
          <w:rFonts w:ascii="Roboto" w:eastAsia="Times New Roman" w:hAnsi="Roboto" w:cs="Times New Roman"/>
          <w:sz w:val="20"/>
          <w:szCs w:val="20"/>
          <w:lang w:eastAsia="fr-FR"/>
        </w:rPr>
        <w:t xml:space="preserve"> </w:t>
      </w:r>
      <w:r w:rsidRPr="00C722A8">
        <w:rPr>
          <w:rFonts w:ascii="Roboto" w:eastAsia="Times New Roman" w:hAnsi="Roboto" w:cs="Times New Roman"/>
          <w:sz w:val="20"/>
          <w:szCs w:val="20"/>
          <w:lang w:eastAsia="fr-FR"/>
        </w:rPr>
        <w:t>(</w:t>
      </w:r>
      <w:r w:rsidRPr="00C722A8">
        <w:rPr>
          <w:rFonts w:ascii="Roboto" w:eastAsia="Times New Roman" w:hAnsi="Roboto" w:cs="Times New Roman"/>
          <w:i/>
          <w:sz w:val="20"/>
          <w:szCs w:val="20"/>
          <w:lang w:eastAsia="fr-FR"/>
        </w:rPr>
        <w:t>ou l’établissement</w:t>
      </w:r>
      <w:r w:rsidRPr="00C722A8">
        <w:rPr>
          <w:rFonts w:ascii="Roboto" w:eastAsia="Times New Roman" w:hAnsi="Roboto" w:cs="Times New Roman"/>
          <w:sz w:val="20"/>
          <w:szCs w:val="20"/>
          <w:lang w:eastAsia="fr-FR"/>
        </w:rPr>
        <w:t>) employeur » ;</w:t>
      </w:r>
    </w:p>
    <w:p w14:paraId="2AE15FEE" w14:textId="77777777" w:rsidR="00C722A8" w:rsidRPr="00C722A8" w:rsidRDefault="00C722A8" w:rsidP="00C722A8">
      <w:pPr>
        <w:tabs>
          <w:tab w:val="left" w:leader="dot" w:pos="9214"/>
        </w:tabs>
        <w:ind w:firstLine="2694"/>
        <w:rPr>
          <w:rFonts w:ascii="Roboto" w:eastAsia="Times New Roman" w:hAnsi="Roboto" w:cs="Times New Roman"/>
          <w:sz w:val="20"/>
          <w:szCs w:val="20"/>
          <w:lang w:eastAsia="fr-FR"/>
        </w:rPr>
      </w:pPr>
    </w:p>
    <w:p w14:paraId="2329F46C" w14:textId="77777777" w:rsidR="00C722A8" w:rsidRPr="00C722A8" w:rsidRDefault="00C722A8" w:rsidP="00C722A8">
      <w:pPr>
        <w:tabs>
          <w:tab w:val="left" w:leader="dot" w:pos="9214"/>
        </w:tabs>
        <w:rPr>
          <w:rFonts w:ascii="Roboto" w:eastAsia="Times New Roman" w:hAnsi="Roboto" w:cs="Times New Roman"/>
          <w:b/>
          <w:sz w:val="20"/>
          <w:szCs w:val="20"/>
          <w:lang w:eastAsia="fr-FR"/>
        </w:rPr>
      </w:pPr>
      <w:r w:rsidRPr="00C722A8">
        <w:rPr>
          <w:rFonts w:ascii="Roboto" w:eastAsia="Times New Roman" w:hAnsi="Roboto" w:cs="Times New Roman"/>
          <w:b/>
          <w:sz w:val="20"/>
          <w:szCs w:val="20"/>
          <w:lang w:eastAsia="fr-FR"/>
        </w:rPr>
        <w:t>d’une part</w:t>
      </w:r>
    </w:p>
    <w:p w14:paraId="1B92873D" w14:textId="77777777" w:rsidR="00C722A8" w:rsidRPr="00C722A8" w:rsidRDefault="00C722A8" w:rsidP="00C722A8">
      <w:pPr>
        <w:tabs>
          <w:tab w:val="left" w:leader="dot" w:pos="9214"/>
        </w:tabs>
        <w:ind w:firstLine="2694"/>
        <w:rPr>
          <w:rFonts w:ascii="Roboto" w:eastAsia="Times New Roman" w:hAnsi="Roboto" w:cs="Times New Roman"/>
          <w:b/>
          <w:sz w:val="20"/>
          <w:szCs w:val="20"/>
          <w:lang w:eastAsia="fr-FR"/>
        </w:rPr>
      </w:pPr>
    </w:p>
    <w:p w14:paraId="5F5AE4E2" w14:textId="77777777" w:rsidR="00C722A8" w:rsidRPr="00C722A8" w:rsidRDefault="00C722A8" w:rsidP="00C722A8">
      <w:pPr>
        <w:tabs>
          <w:tab w:val="left" w:leader="dot" w:pos="9214"/>
        </w:tabs>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 xml:space="preserve">et Nom patronymique (nom de naissance) …………Nom d’usage (nom d’épouse) </w:t>
      </w:r>
      <w:r w:rsidRPr="00C722A8">
        <w:rPr>
          <w:rFonts w:ascii="Roboto" w:eastAsia="Times New Roman" w:hAnsi="Roboto" w:cs="Times New Roman"/>
          <w:sz w:val="20"/>
          <w:szCs w:val="20"/>
          <w:lang w:eastAsia="fr-FR"/>
        </w:rPr>
        <w:t>Prénom ……….. né(e) le …………… et domicilié(e) à ……………………… .</w:t>
      </w:r>
    </w:p>
    <w:p w14:paraId="3D0B9502" w14:textId="77777777" w:rsidR="00C722A8" w:rsidRPr="00C722A8" w:rsidRDefault="00C722A8" w:rsidP="00C722A8">
      <w:pPr>
        <w:tabs>
          <w:tab w:val="left" w:leader="dot" w:pos="9214"/>
        </w:tabs>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Ci-après désigné(e) «le cocontractant » ;</w:t>
      </w:r>
    </w:p>
    <w:p w14:paraId="00603E94" w14:textId="77777777" w:rsidR="00C722A8" w:rsidRPr="00C722A8" w:rsidRDefault="00C722A8" w:rsidP="00C722A8">
      <w:pPr>
        <w:tabs>
          <w:tab w:val="left" w:leader="dot" w:pos="9214"/>
        </w:tabs>
        <w:rPr>
          <w:rFonts w:ascii="Roboto" w:eastAsia="Times New Roman" w:hAnsi="Roboto" w:cs="Times New Roman"/>
          <w:sz w:val="20"/>
          <w:szCs w:val="20"/>
          <w:lang w:eastAsia="fr-FR"/>
        </w:rPr>
      </w:pPr>
    </w:p>
    <w:p w14:paraId="074D66DF" w14:textId="77777777" w:rsidR="00C722A8" w:rsidRPr="00C722A8" w:rsidRDefault="00C722A8" w:rsidP="00C722A8">
      <w:pPr>
        <w:tabs>
          <w:tab w:val="left" w:leader="dot" w:pos="9214"/>
        </w:tabs>
        <w:rPr>
          <w:rFonts w:ascii="Roboto" w:eastAsia="Times New Roman" w:hAnsi="Roboto" w:cs="Times New Roman"/>
          <w:b/>
          <w:sz w:val="20"/>
          <w:szCs w:val="20"/>
          <w:lang w:eastAsia="fr-FR"/>
        </w:rPr>
      </w:pPr>
      <w:r w:rsidRPr="00C722A8">
        <w:rPr>
          <w:rFonts w:ascii="Roboto" w:eastAsia="Times New Roman" w:hAnsi="Roboto" w:cs="Times New Roman"/>
          <w:b/>
          <w:sz w:val="20"/>
          <w:szCs w:val="20"/>
          <w:lang w:eastAsia="fr-FR"/>
        </w:rPr>
        <w:t>d’autre part</w:t>
      </w:r>
    </w:p>
    <w:p w14:paraId="3F7027D8" w14:textId="77777777" w:rsidR="00C722A8" w:rsidRPr="00C722A8" w:rsidRDefault="00C722A8" w:rsidP="00C722A8">
      <w:pPr>
        <w:spacing w:after="60" w:line="240" w:lineRule="exact"/>
        <w:jc w:val="both"/>
        <w:rPr>
          <w:rFonts w:ascii="Roboto" w:eastAsia="Times New Roman" w:hAnsi="Roboto" w:cs="Times New Roman"/>
          <w:sz w:val="20"/>
          <w:szCs w:val="20"/>
          <w:lang w:eastAsia="fr-FR"/>
        </w:rPr>
      </w:pPr>
    </w:p>
    <w:p w14:paraId="4CB55F7A" w14:textId="48E08018" w:rsidR="00C722A8" w:rsidRPr="00C722A8" w:rsidRDefault="00C722A8" w:rsidP="00C722A8">
      <w:pPr>
        <w:widowControl w:val="0"/>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Vu le code général de la fonction publique, notamment son article L.332-1</w:t>
      </w:r>
      <w:r w:rsidR="00750B04">
        <w:rPr>
          <w:rFonts w:ascii="Roboto" w:eastAsia="Times New Roman" w:hAnsi="Roboto" w:cs="Times New Roman"/>
          <w:sz w:val="20"/>
          <w:szCs w:val="20"/>
          <w:lang w:eastAsia="fr-FR"/>
        </w:rPr>
        <w:t>2</w:t>
      </w:r>
      <w:r w:rsidRPr="00C722A8">
        <w:rPr>
          <w:rFonts w:ascii="Roboto" w:eastAsia="Times New Roman" w:hAnsi="Roboto" w:cs="Times New Roman"/>
          <w:sz w:val="20"/>
          <w:szCs w:val="20"/>
          <w:lang w:eastAsia="fr-FR"/>
        </w:rPr>
        <w:t>,</w:t>
      </w:r>
    </w:p>
    <w:p w14:paraId="651CA9F4" w14:textId="77777777" w:rsidR="00C722A8" w:rsidRPr="00C722A8" w:rsidRDefault="00C722A8" w:rsidP="00C722A8">
      <w:pPr>
        <w:widowControl w:val="0"/>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Vu le décret n° 88-145 du 15 février 1988 modifié, relatif aux agents contractuels de droit public de la Fonction Publique Territoriale,</w:t>
      </w:r>
    </w:p>
    <w:p w14:paraId="17B0DF4B" w14:textId="77777777" w:rsidR="00C722A8" w:rsidRPr="00C722A8" w:rsidRDefault="00C722A8" w:rsidP="00C722A8">
      <w:pPr>
        <w:widowControl w:val="0"/>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i/>
          <w:iCs/>
          <w:sz w:val="20"/>
          <w:szCs w:val="20"/>
          <w:lang w:eastAsia="fr-FR"/>
        </w:rPr>
        <w:t>(si agent à temps non complet)</w:t>
      </w:r>
      <w:r w:rsidRPr="00C722A8">
        <w:rPr>
          <w:rFonts w:ascii="Roboto" w:eastAsia="Times New Roman" w:hAnsi="Roboto" w:cs="Times New Roman"/>
          <w:sz w:val="20"/>
          <w:szCs w:val="20"/>
          <w:lang w:eastAsia="fr-FR"/>
        </w:rPr>
        <w:t xml:space="preserve"> Vu le décret n° 91-298 du 20 mars 1991 portant dispositions statutaires relatives aux agents à temps non complet,</w:t>
      </w:r>
    </w:p>
    <w:p w14:paraId="7772F811" w14:textId="77777777" w:rsidR="00C722A8" w:rsidRPr="00C722A8" w:rsidRDefault="00C722A8" w:rsidP="00C722A8">
      <w:pPr>
        <w:widowControl w:val="0"/>
        <w:tabs>
          <w:tab w:val="left" w:leader="dot" w:pos="9000"/>
        </w:tabs>
        <w:autoSpaceDE w:val="0"/>
        <w:autoSpaceDN w:val="0"/>
        <w:adjustRightInd w:val="0"/>
        <w:spacing w:before="120"/>
        <w:jc w:val="both"/>
        <w:rPr>
          <w:rFonts w:ascii="Roboto" w:eastAsia="Times New Roman" w:hAnsi="Roboto" w:cs="Times New Roman"/>
          <w:i/>
          <w:sz w:val="20"/>
          <w:szCs w:val="20"/>
          <w:lang w:eastAsia="fr-FR"/>
        </w:rPr>
      </w:pPr>
      <w:r w:rsidRPr="00C722A8">
        <w:rPr>
          <w:rFonts w:ascii="Roboto" w:eastAsia="Times New Roman" w:hAnsi="Roboto" w:cs="Times New Roman"/>
          <w:sz w:val="20"/>
          <w:szCs w:val="20"/>
          <w:lang w:eastAsia="fr-FR"/>
        </w:rPr>
        <w:t xml:space="preserve">Vu la délibération du …………… créant l'emploi permanent de ………………………. </w:t>
      </w:r>
      <w:r w:rsidRPr="00C722A8">
        <w:rPr>
          <w:rFonts w:ascii="Roboto" w:eastAsia="Times New Roman" w:hAnsi="Roboto" w:cs="Times New Roman"/>
          <w:i/>
          <w:iCs/>
          <w:sz w:val="20"/>
          <w:szCs w:val="20"/>
          <w:lang w:eastAsia="fr-FR"/>
        </w:rPr>
        <w:t>(fonctions)</w:t>
      </w:r>
      <w:r w:rsidRPr="00C722A8">
        <w:rPr>
          <w:rFonts w:ascii="Roboto" w:eastAsia="Times New Roman" w:hAnsi="Roboto" w:cs="Times New Roman"/>
          <w:sz w:val="20"/>
          <w:szCs w:val="20"/>
          <w:lang w:eastAsia="fr-FR"/>
        </w:rPr>
        <w:t xml:space="preserve"> relevant de la catégorie … (A, B ou C) et fixant le niveau de rémunération</w:t>
      </w:r>
      <w:r w:rsidRPr="00C722A8">
        <w:rPr>
          <w:rFonts w:ascii="Roboto" w:eastAsia="Times New Roman" w:hAnsi="Roboto" w:cs="Times New Roman"/>
          <w:i/>
          <w:sz w:val="20"/>
          <w:szCs w:val="20"/>
          <w:lang w:eastAsia="fr-FR"/>
        </w:rPr>
        <w:t>,</w:t>
      </w:r>
    </w:p>
    <w:p w14:paraId="10A38A62" w14:textId="77777777" w:rsidR="00C722A8" w:rsidRDefault="00C722A8" w:rsidP="00750B04">
      <w:pPr>
        <w:widowControl w:val="0"/>
        <w:tabs>
          <w:tab w:val="left" w:leader="dot" w:pos="6379"/>
          <w:tab w:val="right" w:leader="dot" w:pos="9639"/>
        </w:tabs>
        <w:autoSpaceDE w:val="0"/>
        <w:autoSpaceDN w:val="0"/>
        <w:adjustRightInd w:val="0"/>
        <w:spacing w:before="120" w:after="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Considérant la déclaration de vacance d’emploi enregistrée le …..  au Centre de Gestion, sous le n° …….,</w:t>
      </w:r>
    </w:p>
    <w:p w14:paraId="5D2943D2" w14:textId="77777777" w:rsidR="00750B04" w:rsidRPr="00750B04" w:rsidRDefault="00750B04" w:rsidP="00750B04">
      <w:pPr>
        <w:tabs>
          <w:tab w:val="left" w:pos="1843"/>
          <w:tab w:val="center" w:pos="6804"/>
        </w:tabs>
        <w:spacing w:beforeLines="120" w:before="288" w:after="120"/>
        <w:jc w:val="both"/>
        <w:rPr>
          <w:rFonts w:ascii="Roboto" w:hAnsi="Roboto"/>
          <w:color w:val="000000"/>
        </w:rPr>
      </w:pPr>
      <w:r w:rsidRPr="00750B04">
        <w:rPr>
          <w:rFonts w:ascii="Roboto" w:hAnsi="Roboto"/>
          <w:color w:val="000000"/>
        </w:rPr>
        <w:t>Vu la candidature présentée par M……………………………..,</w:t>
      </w:r>
    </w:p>
    <w:p w14:paraId="52D65818" w14:textId="77777777" w:rsidR="00750B04" w:rsidRPr="00750B04" w:rsidRDefault="00750B04" w:rsidP="00750B04">
      <w:pPr>
        <w:tabs>
          <w:tab w:val="left" w:pos="1843"/>
          <w:tab w:val="center" w:pos="6804"/>
        </w:tabs>
        <w:spacing w:beforeLines="120" w:before="288" w:after="120"/>
        <w:jc w:val="both"/>
        <w:rPr>
          <w:rFonts w:ascii="Roboto" w:hAnsi="Roboto"/>
          <w:color w:val="000000"/>
        </w:rPr>
      </w:pPr>
      <w:r w:rsidRPr="00750B04">
        <w:rPr>
          <w:rFonts w:ascii="Roboto" w:hAnsi="Roboto"/>
          <w:color w:val="000000"/>
        </w:rPr>
        <w:t>Considérant que M……………………………..bénéficie d’un contrat à durée indéterminée sur le grade de………………………au sein de ……………………… (</w:t>
      </w:r>
      <w:r w:rsidRPr="00750B04">
        <w:rPr>
          <w:rFonts w:ascii="Roboto" w:hAnsi="Roboto"/>
          <w:i/>
          <w:color w:val="000000"/>
        </w:rPr>
        <w:t>dénomination de la collectivité</w:t>
      </w:r>
      <w:r w:rsidRPr="00750B04">
        <w:rPr>
          <w:rFonts w:ascii="Roboto" w:hAnsi="Roboto"/>
          <w:color w:val="000000"/>
        </w:rPr>
        <w:t xml:space="preserve">, </w:t>
      </w:r>
      <w:r w:rsidRPr="00750B04">
        <w:rPr>
          <w:rFonts w:ascii="Roboto" w:hAnsi="Roboto"/>
          <w:i/>
          <w:color w:val="000000"/>
        </w:rPr>
        <w:t>de l’administration d’Etat ou hospitalière</w:t>
      </w:r>
      <w:r w:rsidRPr="00750B04">
        <w:rPr>
          <w:rFonts w:ascii="Roboto" w:hAnsi="Roboto"/>
          <w:color w:val="000000"/>
        </w:rPr>
        <w:t>) depuis le………………………,</w:t>
      </w:r>
    </w:p>
    <w:p w14:paraId="03FE6C0F" w14:textId="77777777" w:rsidR="00750B04" w:rsidRPr="00750B04" w:rsidRDefault="00750B04" w:rsidP="00750B04">
      <w:pPr>
        <w:tabs>
          <w:tab w:val="left" w:pos="1843"/>
          <w:tab w:val="center" w:pos="6804"/>
        </w:tabs>
        <w:spacing w:beforeLines="120" w:before="288" w:after="120"/>
        <w:jc w:val="both"/>
        <w:rPr>
          <w:rFonts w:ascii="Roboto" w:hAnsi="Roboto"/>
          <w:color w:val="000000"/>
        </w:rPr>
      </w:pPr>
    </w:p>
    <w:p w14:paraId="52843F09" w14:textId="77777777" w:rsidR="00750B04" w:rsidRPr="00750B04" w:rsidRDefault="00750B04" w:rsidP="00750B04">
      <w:pPr>
        <w:tabs>
          <w:tab w:val="left" w:pos="1843"/>
          <w:tab w:val="center" w:pos="6804"/>
        </w:tabs>
        <w:spacing w:beforeLines="120" w:before="288" w:after="120"/>
        <w:jc w:val="both"/>
        <w:rPr>
          <w:rFonts w:ascii="Roboto" w:hAnsi="Roboto"/>
          <w:color w:val="000000"/>
        </w:rPr>
      </w:pPr>
      <w:r w:rsidRPr="00750B04">
        <w:rPr>
          <w:rFonts w:ascii="Roboto" w:hAnsi="Roboto"/>
          <w:color w:val="000000"/>
        </w:rPr>
        <w:lastRenderedPageBreak/>
        <w:t xml:space="preserve">Considérant que les fonctions exercées par M……………………….  relève de la même catégorie hiérarchique </w:t>
      </w:r>
      <w:r w:rsidRPr="00750B04">
        <w:rPr>
          <w:rFonts w:ascii="Roboto" w:hAnsi="Roboto"/>
        </w:rPr>
        <w:t>(</w:t>
      </w:r>
      <w:r w:rsidRPr="00750B04">
        <w:rPr>
          <w:rFonts w:ascii="Roboto" w:hAnsi="Roboto"/>
          <w:i/>
        </w:rPr>
        <w:t>A,B,C</w:t>
      </w:r>
      <w:r w:rsidRPr="00750B04">
        <w:rPr>
          <w:rFonts w:ascii="Roboto" w:hAnsi="Roboto"/>
        </w:rPr>
        <w:t>)</w:t>
      </w:r>
      <w:r w:rsidRPr="00750B04">
        <w:rPr>
          <w:rFonts w:ascii="Roboto" w:hAnsi="Roboto"/>
          <w:color w:val="000000"/>
        </w:rPr>
        <w:t>,</w:t>
      </w:r>
    </w:p>
    <w:p w14:paraId="36730FF7" w14:textId="524623A3" w:rsidR="00750B04" w:rsidRPr="00750B04" w:rsidRDefault="00750B04" w:rsidP="00750B04">
      <w:pPr>
        <w:spacing w:beforeLines="120" w:before="288" w:after="120"/>
        <w:ind w:right="72"/>
        <w:jc w:val="both"/>
        <w:rPr>
          <w:rFonts w:ascii="Roboto" w:hAnsi="Roboto"/>
          <w:color w:val="000000"/>
        </w:rPr>
      </w:pPr>
      <w:r w:rsidRPr="00750B04">
        <w:rPr>
          <w:rFonts w:ascii="Roboto" w:hAnsi="Roboto"/>
          <w:color w:val="000000"/>
        </w:rPr>
        <w:t>Considérant que la procédure de recrutement a été conduite dans le respect des dispositions en vigueur</w:t>
      </w:r>
      <w:r w:rsidRPr="00750B04">
        <w:rPr>
          <w:rFonts w:ascii="Roboto" w:hAnsi="Roboto"/>
          <w:i/>
          <w:color w:val="000000"/>
        </w:rPr>
        <w:t>,</w:t>
      </w:r>
    </w:p>
    <w:p w14:paraId="5719F1A3" w14:textId="77777777" w:rsidR="00750B04" w:rsidRPr="00C722A8" w:rsidRDefault="00750B04" w:rsidP="00C722A8">
      <w:pPr>
        <w:widowControl w:val="0"/>
        <w:tabs>
          <w:tab w:val="left" w:leader="dot" w:pos="6379"/>
          <w:tab w:val="right" w:leader="dot" w:pos="9639"/>
        </w:tabs>
        <w:autoSpaceDE w:val="0"/>
        <w:autoSpaceDN w:val="0"/>
        <w:adjustRightInd w:val="0"/>
        <w:spacing w:before="120"/>
        <w:jc w:val="both"/>
        <w:rPr>
          <w:rFonts w:ascii="Roboto" w:eastAsia="Times New Roman" w:hAnsi="Roboto" w:cs="Times New Roman"/>
          <w:sz w:val="20"/>
          <w:szCs w:val="20"/>
          <w:lang w:eastAsia="fr-FR"/>
        </w:rPr>
      </w:pPr>
    </w:p>
    <w:p w14:paraId="13E68AE0" w14:textId="77777777" w:rsidR="00C722A8" w:rsidRPr="00C722A8" w:rsidRDefault="00C722A8" w:rsidP="00C722A8">
      <w:pPr>
        <w:widowControl w:val="0"/>
        <w:autoSpaceDE w:val="0"/>
        <w:autoSpaceDN w:val="0"/>
        <w:adjustRightInd w:val="0"/>
        <w:jc w:val="center"/>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t>Il a été convenu ce qui suit :</w:t>
      </w:r>
    </w:p>
    <w:p w14:paraId="0E6A80DB" w14:textId="77777777" w:rsidR="00C722A8" w:rsidRPr="00C722A8" w:rsidRDefault="00C722A8" w:rsidP="00C722A8">
      <w:pPr>
        <w:widowControl w:val="0"/>
        <w:autoSpaceDE w:val="0"/>
        <w:autoSpaceDN w:val="0"/>
        <w:adjustRightInd w:val="0"/>
        <w:rPr>
          <w:rFonts w:ascii="Roboto" w:eastAsia="Times New Roman" w:hAnsi="Roboto" w:cs="Times New Roman"/>
          <w:b/>
          <w:bCs/>
          <w:sz w:val="20"/>
          <w:szCs w:val="20"/>
          <w:lang w:eastAsia="fr-FR"/>
        </w:rPr>
      </w:pPr>
    </w:p>
    <w:p w14:paraId="26DDFDFE" w14:textId="77777777" w:rsidR="00C722A8" w:rsidRPr="00C722A8" w:rsidRDefault="00C722A8" w:rsidP="00C722A8">
      <w:pPr>
        <w:widowControl w:val="0"/>
        <w:autoSpaceDE w:val="0"/>
        <w:autoSpaceDN w:val="0"/>
        <w:adjustRightInd w:val="0"/>
        <w:rPr>
          <w:rFonts w:ascii="Roboto" w:eastAsia="Times New Roman" w:hAnsi="Roboto" w:cs="Times New Roman"/>
          <w:b/>
          <w:bCs/>
          <w:sz w:val="20"/>
          <w:szCs w:val="20"/>
          <w:lang w:eastAsia="fr-FR"/>
        </w:rPr>
      </w:pPr>
    </w:p>
    <w:p w14:paraId="2D65C819" w14:textId="77777777" w:rsidR="00C722A8" w:rsidRPr="00C722A8" w:rsidRDefault="00C722A8" w:rsidP="00C722A8">
      <w:pPr>
        <w:widowControl w:val="0"/>
        <w:autoSpaceDE w:val="0"/>
        <w:autoSpaceDN w:val="0"/>
        <w:adjustRightInd w:val="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1 : Objet et durée du contrat</w:t>
      </w:r>
    </w:p>
    <w:p w14:paraId="34BA4438" w14:textId="77777777" w:rsidR="00C722A8" w:rsidRPr="00C722A8" w:rsidRDefault="00C722A8" w:rsidP="00C722A8">
      <w:pPr>
        <w:widowControl w:val="0"/>
        <w:tabs>
          <w:tab w:val="left" w:leader="dot" w:pos="2977"/>
          <w:tab w:val="left" w:leader="dot" w:pos="6237"/>
          <w:tab w:val="left" w:leader="dot" w:pos="9000"/>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Le cocontractant est engagé(e) pour assurer les fonctions</w:t>
      </w:r>
      <w:r w:rsidRPr="00C722A8">
        <w:rPr>
          <w:rFonts w:ascii="Roboto" w:eastAsia="Times New Roman" w:hAnsi="Roboto" w:cs="Times New Roman"/>
          <w:sz w:val="20"/>
          <w:szCs w:val="20"/>
          <w:lang w:eastAsia="fr-FR"/>
        </w:rPr>
        <w:tab/>
        <w:t xml:space="preserve"> …………….. </w:t>
      </w:r>
      <w:r w:rsidRPr="00C722A8">
        <w:rPr>
          <w:rFonts w:ascii="Roboto" w:eastAsia="Times New Roman" w:hAnsi="Roboto" w:cs="Times New Roman"/>
          <w:i/>
          <w:sz w:val="20"/>
          <w:szCs w:val="20"/>
          <w:lang w:eastAsia="fr-FR"/>
        </w:rPr>
        <w:t>(fonctions)</w:t>
      </w:r>
      <w:r w:rsidRPr="00C722A8">
        <w:rPr>
          <w:rFonts w:ascii="Roboto" w:eastAsia="Times New Roman" w:hAnsi="Roboto" w:cs="Times New Roman"/>
          <w:sz w:val="20"/>
          <w:szCs w:val="20"/>
          <w:lang w:eastAsia="fr-FR"/>
        </w:rPr>
        <w:t xml:space="preserve"> relevant de la catégorie ……….. </w:t>
      </w:r>
      <w:r w:rsidRPr="00C722A8">
        <w:rPr>
          <w:rFonts w:ascii="Roboto" w:eastAsia="Times New Roman" w:hAnsi="Roboto" w:cs="Times New Roman"/>
          <w:i/>
          <w:sz w:val="20"/>
          <w:szCs w:val="20"/>
          <w:lang w:eastAsia="fr-FR"/>
        </w:rPr>
        <w:t>(A, B ou C)</w:t>
      </w:r>
      <w:r w:rsidRPr="00C722A8">
        <w:rPr>
          <w:rFonts w:ascii="Roboto" w:eastAsia="Times New Roman" w:hAnsi="Roboto" w:cs="Times New Roman"/>
          <w:sz w:val="20"/>
          <w:szCs w:val="20"/>
          <w:lang w:eastAsia="fr-FR"/>
        </w:rPr>
        <w:t xml:space="preserve"> pour une durée indéterminée</w:t>
      </w:r>
      <w:r w:rsidRPr="00C722A8">
        <w:rPr>
          <w:rFonts w:ascii="Roboto" w:eastAsia="Times New Roman" w:hAnsi="Roboto" w:cs="Times New Roman"/>
          <w:i/>
          <w:iCs/>
          <w:sz w:val="20"/>
          <w:szCs w:val="20"/>
          <w:lang w:eastAsia="fr-FR"/>
        </w:rPr>
        <w:t>,</w:t>
      </w:r>
      <w:r w:rsidRPr="00C722A8">
        <w:rPr>
          <w:rFonts w:ascii="Roboto" w:eastAsia="Times New Roman" w:hAnsi="Roboto" w:cs="Times New Roman"/>
          <w:sz w:val="20"/>
          <w:szCs w:val="20"/>
          <w:lang w:eastAsia="fr-FR"/>
        </w:rPr>
        <w:t xml:space="preserve"> à compter du  ……………… à temps complet </w:t>
      </w:r>
      <w:r w:rsidRPr="00C722A8">
        <w:rPr>
          <w:rFonts w:ascii="Roboto" w:eastAsia="Times New Roman" w:hAnsi="Roboto" w:cs="Times New Roman"/>
          <w:i/>
          <w:sz w:val="20"/>
          <w:szCs w:val="20"/>
          <w:lang w:eastAsia="fr-FR"/>
        </w:rPr>
        <w:t>(</w:t>
      </w:r>
      <w:r w:rsidRPr="00C722A8">
        <w:rPr>
          <w:rFonts w:ascii="Roboto" w:eastAsia="Times New Roman" w:hAnsi="Roboto" w:cs="Times New Roman"/>
          <w:i/>
          <w:iCs/>
          <w:sz w:val="20"/>
          <w:szCs w:val="20"/>
          <w:lang w:eastAsia="fr-FR"/>
        </w:rPr>
        <w:t xml:space="preserve">ou </w:t>
      </w:r>
      <w:r w:rsidRPr="00C722A8">
        <w:rPr>
          <w:rFonts w:ascii="Roboto" w:eastAsia="Times New Roman" w:hAnsi="Roboto" w:cs="Times New Roman"/>
          <w:i/>
          <w:sz w:val="20"/>
          <w:szCs w:val="20"/>
          <w:lang w:eastAsia="fr-FR"/>
        </w:rPr>
        <w:t>à temps non complet à raison de ………. h/semaine)</w:t>
      </w:r>
      <w:r w:rsidRPr="00C722A8">
        <w:rPr>
          <w:rFonts w:ascii="Roboto" w:eastAsia="Times New Roman" w:hAnsi="Roboto" w:cs="Times New Roman"/>
          <w:sz w:val="20"/>
          <w:szCs w:val="20"/>
          <w:lang w:eastAsia="fr-FR"/>
        </w:rPr>
        <w:t xml:space="preserve">. </w:t>
      </w:r>
    </w:p>
    <w:p w14:paraId="68D7E9B7"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iCs/>
          <w:sz w:val="20"/>
          <w:szCs w:val="20"/>
          <w:lang w:eastAsia="fr-FR"/>
        </w:rPr>
      </w:pPr>
    </w:p>
    <w:p w14:paraId="3E2DF55C" w14:textId="77777777" w:rsidR="00C722A8" w:rsidRPr="00C722A8" w:rsidRDefault="00C722A8" w:rsidP="00C722A8">
      <w:pPr>
        <w:spacing w:after="60" w:line="240" w:lineRule="exact"/>
        <w:jc w:val="both"/>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t>Article 2 : Condition d’emploi</w:t>
      </w:r>
    </w:p>
    <w:p w14:paraId="042AA923" w14:textId="77777777" w:rsidR="00C722A8" w:rsidRPr="00C722A8" w:rsidRDefault="00C722A8" w:rsidP="00C722A8">
      <w:pPr>
        <w:spacing w:before="120" w:line="240" w:lineRule="exact"/>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Le cocontractant exercera ses fonctions dans les conditions détaillées dans la fiche de poste ci-annexée.</w:t>
      </w:r>
    </w:p>
    <w:p w14:paraId="73A7479A"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sz w:val="20"/>
          <w:szCs w:val="20"/>
          <w:lang w:eastAsia="fr-FR"/>
        </w:rPr>
      </w:pPr>
    </w:p>
    <w:p w14:paraId="7372DF5F" w14:textId="77777777" w:rsidR="00C722A8" w:rsidRPr="00C722A8" w:rsidRDefault="00C722A8" w:rsidP="00C722A8">
      <w:pPr>
        <w:widowControl w:val="0"/>
        <w:tabs>
          <w:tab w:val="left" w:pos="180"/>
        </w:tabs>
        <w:autoSpaceDE w:val="0"/>
        <w:autoSpaceDN w:val="0"/>
        <w:adjustRightInd w:val="0"/>
        <w:spacing w:before="60"/>
        <w:jc w:val="both"/>
        <w:rPr>
          <w:rFonts w:ascii="Roboto" w:eastAsia="Times New Roman" w:hAnsi="Roboto" w:cs="Times New Roman"/>
          <w:b/>
          <w:bCs/>
          <w:caps/>
          <w:sz w:val="20"/>
          <w:szCs w:val="20"/>
          <w:u w:val="single"/>
          <w:lang w:eastAsia="fr-FR"/>
        </w:rPr>
      </w:pPr>
      <w:r w:rsidRPr="00C722A8">
        <w:rPr>
          <w:rFonts w:ascii="Roboto" w:eastAsia="Times New Roman" w:hAnsi="Roboto" w:cs="Times New Roman"/>
          <w:b/>
          <w:bCs/>
          <w:sz w:val="20"/>
          <w:szCs w:val="20"/>
          <w:lang w:eastAsia="fr-FR"/>
        </w:rPr>
        <w:t>Article 3 : Rémunération</w:t>
      </w:r>
    </w:p>
    <w:p w14:paraId="18F0263E" w14:textId="77777777" w:rsidR="00C722A8" w:rsidRPr="00C722A8" w:rsidRDefault="00C722A8" w:rsidP="00C722A8">
      <w:pPr>
        <w:widowControl w:val="0"/>
        <w:tabs>
          <w:tab w:val="left" w:pos="180"/>
          <w:tab w:val="left" w:leader="dot" w:pos="1985"/>
          <w:tab w:val="left" w:leader="dot" w:pos="5103"/>
          <w:tab w:val="left" w:leader="dot" w:pos="9000"/>
        </w:tabs>
        <w:autoSpaceDE w:val="0"/>
        <w:autoSpaceDN w:val="0"/>
        <w:adjustRightInd w:val="0"/>
        <w:spacing w:before="120" w:after="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Pour l'exécution du présent contrat, le cocontractant perçoit une rémunération mensuelle sur la base de l'indice brut ………. ,indice majoré ………. , le supplément familial de traitement, </w:t>
      </w:r>
      <w:r w:rsidRPr="00C722A8">
        <w:rPr>
          <w:rFonts w:ascii="Roboto" w:eastAsia="Times New Roman" w:hAnsi="Roboto" w:cs="Times New Roman"/>
          <w:i/>
          <w:iCs/>
          <w:sz w:val="20"/>
          <w:szCs w:val="20"/>
          <w:lang w:eastAsia="fr-FR"/>
        </w:rPr>
        <w:t>(le cas échéant)</w:t>
      </w:r>
      <w:r w:rsidRPr="00C722A8">
        <w:rPr>
          <w:rFonts w:ascii="Roboto" w:eastAsia="Times New Roman" w:hAnsi="Roboto" w:cs="Times New Roman"/>
          <w:sz w:val="20"/>
          <w:szCs w:val="20"/>
          <w:lang w:eastAsia="fr-FR"/>
        </w:rPr>
        <w:t xml:space="preserve"> les primes et indemnités instituées par l'assemblée délibérante pour les contractuels de droit public </w:t>
      </w:r>
      <w:r w:rsidRPr="00C722A8">
        <w:rPr>
          <w:rFonts w:ascii="Roboto" w:eastAsia="Times New Roman" w:hAnsi="Roboto" w:cs="Times New Roman"/>
          <w:i/>
          <w:sz w:val="20"/>
          <w:szCs w:val="20"/>
          <w:lang w:eastAsia="fr-FR"/>
        </w:rPr>
        <w:t>(les détailler)</w:t>
      </w:r>
      <w:r w:rsidRPr="00C722A8">
        <w:rPr>
          <w:rFonts w:ascii="Roboto" w:eastAsia="Times New Roman" w:hAnsi="Roboto" w:cs="Times New Roman"/>
          <w:sz w:val="20"/>
          <w:szCs w:val="20"/>
          <w:lang w:eastAsia="fr-FR"/>
        </w:rPr>
        <w:t xml:space="preserve">. </w:t>
      </w:r>
    </w:p>
    <w:p w14:paraId="4FF7CD33" w14:textId="77777777" w:rsidR="00C722A8" w:rsidRPr="00C722A8" w:rsidRDefault="00C722A8" w:rsidP="00C722A8">
      <w:pPr>
        <w:spacing w:line="240" w:lineRule="exact"/>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Cette rémunération fera l’objet d’un réexamen au minimum tous les trois ans au vu du résultat des entretiens professionnels.</w:t>
      </w:r>
    </w:p>
    <w:p w14:paraId="7087EB9A" w14:textId="77777777" w:rsidR="00C722A8" w:rsidRPr="00C722A8" w:rsidRDefault="00C722A8" w:rsidP="00C722A8">
      <w:pPr>
        <w:widowControl w:val="0"/>
        <w:tabs>
          <w:tab w:val="left" w:pos="180"/>
        </w:tabs>
        <w:autoSpaceDE w:val="0"/>
        <w:autoSpaceDN w:val="0"/>
        <w:adjustRightInd w:val="0"/>
        <w:rPr>
          <w:rFonts w:ascii="Roboto" w:eastAsia="Times New Roman" w:hAnsi="Roboto" w:cs="Times New Roman"/>
          <w:sz w:val="20"/>
          <w:szCs w:val="20"/>
          <w:lang w:eastAsia="fr-FR"/>
        </w:rPr>
      </w:pPr>
    </w:p>
    <w:p w14:paraId="29665720"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4 : sécurité sociale - retraite</w:t>
      </w:r>
    </w:p>
    <w:p w14:paraId="56293AEB" w14:textId="77777777" w:rsidR="00C722A8" w:rsidRPr="00C722A8" w:rsidRDefault="00C722A8" w:rsidP="00C722A8">
      <w:pPr>
        <w:widowControl w:val="0"/>
        <w:tabs>
          <w:tab w:val="left" w:pos="180"/>
          <w:tab w:val="left" w:leader="dot" w:pos="7371"/>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Pendant toute la durée du présent contrat, la rémunération de M </w:t>
      </w:r>
      <w:r w:rsidRPr="00C722A8">
        <w:rPr>
          <w:rFonts w:ascii="Roboto" w:eastAsia="Times New Roman" w:hAnsi="Roboto" w:cs="Times New Roman"/>
          <w:sz w:val="20"/>
          <w:szCs w:val="20"/>
          <w:lang w:eastAsia="fr-FR"/>
        </w:rPr>
        <w:tab/>
        <w:t xml:space="preserve"> est soumise aux cotisations sociales prévues par le régime général de la sécurité sociale.</w:t>
      </w:r>
    </w:p>
    <w:p w14:paraId="06C6307A" w14:textId="77777777" w:rsidR="00C722A8" w:rsidRPr="00C722A8" w:rsidRDefault="00C722A8" w:rsidP="00C722A8">
      <w:pPr>
        <w:widowControl w:val="0"/>
        <w:tabs>
          <w:tab w:val="left" w:pos="180"/>
          <w:tab w:val="left" w:leader="dot" w:pos="1985"/>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M </w:t>
      </w:r>
      <w:r w:rsidRPr="00C722A8">
        <w:rPr>
          <w:rFonts w:ascii="Roboto" w:eastAsia="Times New Roman" w:hAnsi="Roboto" w:cs="Times New Roman"/>
          <w:sz w:val="20"/>
          <w:szCs w:val="20"/>
          <w:lang w:eastAsia="fr-FR"/>
        </w:rPr>
        <w:tab/>
        <w:t xml:space="preserve"> est affilié(e) à l'I.R.C.A.N.T.E.C.</w:t>
      </w:r>
    </w:p>
    <w:p w14:paraId="7C3E6965"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sz w:val="20"/>
          <w:szCs w:val="20"/>
          <w:lang w:eastAsia="fr-FR"/>
        </w:rPr>
      </w:pPr>
    </w:p>
    <w:p w14:paraId="015E46EC" w14:textId="77777777" w:rsidR="00C722A8" w:rsidRPr="00C722A8" w:rsidRDefault="00C722A8" w:rsidP="00C722A8">
      <w:pPr>
        <w:widowControl w:val="0"/>
        <w:tabs>
          <w:tab w:val="left" w:pos="180"/>
        </w:tabs>
        <w:autoSpaceDE w:val="0"/>
        <w:autoSpaceDN w:val="0"/>
        <w:adjustRightInd w:val="0"/>
        <w:spacing w:before="6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5 : Droits et obligations</w:t>
      </w:r>
    </w:p>
    <w:p w14:paraId="18D38FB2" w14:textId="77777777" w:rsidR="00C722A8" w:rsidRPr="00C722A8" w:rsidRDefault="00C722A8" w:rsidP="00C722A8">
      <w:pPr>
        <w:widowControl w:val="0"/>
        <w:tabs>
          <w:tab w:val="left" w:pos="180"/>
          <w:tab w:val="left" w:leader="dot" w:pos="9639"/>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Conformément aux dispositions du code général de la fonction publique, le cocontractant sera soumis(e) pendant toute la période d'exécution du présent contrat aux droits et obligations des fonctionnaires tels que définis par les dispositions législatives et par le décret n° 88-145 du 15 février 1988 modifié susvisés.</w:t>
      </w:r>
    </w:p>
    <w:p w14:paraId="073C6FD8" w14:textId="77777777" w:rsidR="00C722A8" w:rsidRPr="00C722A8" w:rsidRDefault="00C722A8" w:rsidP="00C722A8">
      <w:pPr>
        <w:widowControl w:val="0"/>
        <w:tabs>
          <w:tab w:val="left" w:pos="180"/>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En cas de manquement à ces obligations, le régime disciplinaire prévu par le décret précité sera appliqué.</w:t>
      </w:r>
    </w:p>
    <w:p w14:paraId="349B57B8"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sz w:val="20"/>
          <w:szCs w:val="20"/>
          <w:lang w:eastAsia="fr-FR"/>
        </w:rPr>
      </w:pPr>
    </w:p>
    <w:p w14:paraId="46811069"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6 : rupture du contrat</w:t>
      </w:r>
    </w:p>
    <w:p w14:paraId="605F772E" w14:textId="77777777" w:rsidR="00C722A8" w:rsidRP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t xml:space="preserve">1) </w:t>
      </w:r>
      <w:r w:rsidRPr="00C722A8">
        <w:rPr>
          <w:rFonts w:ascii="Roboto" w:eastAsia="Times New Roman" w:hAnsi="Roboto" w:cs="Times New Roman"/>
          <w:b/>
          <w:bCs/>
          <w:sz w:val="20"/>
          <w:szCs w:val="20"/>
          <w:u w:val="single"/>
          <w:lang w:eastAsia="fr-FR"/>
        </w:rPr>
        <w:t xml:space="preserve">Licenciement à l'initiative de la collectivité </w:t>
      </w:r>
      <w:r w:rsidRPr="00C722A8">
        <w:rPr>
          <w:rFonts w:ascii="Roboto" w:eastAsia="Times New Roman" w:hAnsi="Roboto" w:cs="Times New Roman"/>
          <w:b/>
          <w:bCs/>
          <w:i/>
          <w:iCs/>
          <w:sz w:val="20"/>
          <w:szCs w:val="20"/>
          <w:u w:val="single"/>
          <w:lang w:eastAsia="fr-FR"/>
        </w:rPr>
        <w:t>(ou établissement)</w:t>
      </w:r>
      <w:r w:rsidRPr="00C722A8">
        <w:rPr>
          <w:rFonts w:ascii="Roboto" w:eastAsia="Times New Roman" w:hAnsi="Roboto" w:cs="Times New Roman"/>
          <w:b/>
          <w:bCs/>
          <w:sz w:val="20"/>
          <w:szCs w:val="20"/>
          <w:u w:val="single"/>
          <w:lang w:eastAsia="fr-FR"/>
        </w:rPr>
        <w:t xml:space="preserve"> employeur</w:t>
      </w:r>
    </w:p>
    <w:p w14:paraId="496BF893" w14:textId="77777777" w:rsidR="00C722A8" w:rsidRPr="00C722A8" w:rsidRDefault="00C722A8" w:rsidP="00C722A8">
      <w:pPr>
        <w:widowControl w:val="0"/>
        <w:tabs>
          <w:tab w:val="left" w:pos="180"/>
          <w:tab w:val="left" w:leader="dot" w:pos="3402"/>
        </w:tabs>
        <w:autoSpaceDE w:val="0"/>
        <w:autoSpaceDN w:val="0"/>
        <w:adjustRightInd w:val="0"/>
        <w:spacing w:before="120" w:after="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En cas de licenciement, le cocontractant a droit à un préavis 2 mois </w:t>
      </w:r>
    </w:p>
    <w:p w14:paraId="4E2C0993" w14:textId="77777777" w:rsidR="00C722A8" w:rsidRPr="00C722A8" w:rsidRDefault="00C722A8" w:rsidP="00C722A8">
      <w:pPr>
        <w:widowControl w:val="0"/>
        <w:tabs>
          <w:tab w:val="left" w:pos="180"/>
          <w:tab w:val="left" w:leader="dot" w:pos="3402"/>
        </w:tabs>
        <w:autoSpaceDE w:val="0"/>
        <w:autoSpaceDN w:val="0"/>
        <w:adjustRightInd w:val="0"/>
        <w:spacing w:before="120" w:after="120"/>
        <w:jc w:val="both"/>
        <w:rPr>
          <w:rFonts w:ascii="Roboto" w:eastAsia="Times New Roman" w:hAnsi="Roboto" w:cs="Times New Roman"/>
          <w:i/>
          <w:sz w:val="20"/>
          <w:szCs w:val="20"/>
          <w:lang w:eastAsia="fr-FR"/>
        </w:rPr>
      </w:pPr>
      <w:r w:rsidRPr="00C722A8">
        <w:rPr>
          <w:rFonts w:ascii="Roboto" w:eastAsia="Times New Roman" w:hAnsi="Roboto" w:cs="Times New Roman"/>
          <w:i/>
          <w:sz w:val="20"/>
          <w:szCs w:val="20"/>
          <w:lang w:eastAsia="fr-FR"/>
        </w:rPr>
        <w:t>(durée doublée pour les personnels handicapés mentionnés aux 1°, 2°, 3°, 4°, 9°, 10° et 11° de l'article L. 5212-13 du code du travail, dans la mesure où la reconnaissance du handicap aura été préalablement déclarée à l'employeur et dans des délais suffisants).</w:t>
      </w:r>
    </w:p>
    <w:p w14:paraId="0A783501"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p>
    <w:p w14:paraId="409630B8"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 xml:space="preserve">La date de présentation de la lettre recommandée notifiant le licenciement ou la date de remise en main propre de la lettre de licenciement fixe le point de départ du préavis. </w:t>
      </w:r>
    </w:p>
    <w:p w14:paraId="5CD7D603"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p>
    <w:p w14:paraId="5F3A22C1" w14:textId="77777777" w:rsidR="00C722A8" w:rsidRPr="00C722A8" w:rsidRDefault="00C722A8" w:rsidP="00C722A8">
      <w:pPr>
        <w:widowControl w:val="0"/>
        <w:tabs>
          <w:tab w:val="left" w:pos="180"/>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Aucun préavis n'est dû en cas de licenciement pour motif disciplinaire et pour inaptitude physique.</w:t>
      </w:r>
    </w:p>
    <w:p w14:paraId="54543502" w14:textId="77777777" w:rsidR="00C722A8" w:rsidRPr="00C722A8" w:rsidRDefault="00C722A8" w:rsidP="00C722A8">
      <w:pPr>
        <w:widowControl w:val="0"/>
        <w:tabs>
          <w:tab w:val="left" w:pos="180"/>
          <w:tab w:val="left" w:pos="1418"/>
        </w:tabs>
        <w:autoSpaceDE w:val="0"/>
        <w:autoSpaceDN w:val="0"/>
        <w:adjustRightInd w:val="0"/>
        <w:jc w:val="both"/>
        <w:rPr>
          <w:rFonts w:ascii="Roboto" w:eastAsia="Times New Roman" w:hAnsi="Roboto" w:cs="Times New Roman"/>
          <w:sz w:val="20"/>
          <w:szCs w:val="20"/>
          <w:lang w:eastAsia="fr-FR"/>
        </w:rPr>
      </w:pPr>
    </w:p>
    <w:p w14:paraId="77202B34" w14:textId="77777777" w:rsid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p>
    <w:p w14:paraId="65A40252" w14:textId="77777777" w:rsid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p>
    <w:p w14:paraId="3D8260F9" w14:textId="28267004" w:rsidR="00C722A8" w:rsidRP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lastRenderedPageBreak/>
        <w:t xml:space="preserve">2) </w:t>
      </w:r>
      <w:r w:rsidRPr="00C722A8">
        <w:rPr>
          <w:rFonts w:ascii="Roboto" w:eastAsia="Times New Roman" w:hAnsi="Roboto" w:cs="Times New Roman"/>
          <w:b/>
          <w:bCs/>
          <w:sz w:val="20"/>
          <w:szCs w:val="20"/>
          <w:u w:val="single"/>
          <w:lang w:eastAsia="fr-FR"/>
        </w:rPr>
        <w:t>Démission du cocontractant</w:t>
      </w:r>
    </w:p>
    <w:p w14:paraId="4DCF02BA" w14:textId="77777777" w:rsidR="00C722A8" w:rsidRPr="00C722A8" w:rsidRDefault="00C722A8" w:rsidP="00C722A8">
      <w:pPr>
        <w:widowControl w:val="0"/>
        <w:tabs>
          <w:tab w:val="left" w:pos="180"/>
          <w:tab w:val="left" w:leader="dot" w:pos="1701"/>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Le cocontractant est tenu(e) de respecter un préavis de 2 mois. </w:t>
      </w:r>
    </w:p>
    <w:p w14:paraId="19A88459"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p>
    <w:p w14:paraId="70E9F796"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Pour la détermination de la durée du préavis, l'ancienneté est décomptée jusqu'à la date d'envoi de la lettre de démission.</w:t>
      </w:r>
    </w:p>
    <w:p w14:paraId="5ACC2A9B" w14:textId="77777777" w:rsidR="00C722A8" w:rsidRPr="00C722A8" w:rsidRDefault="00C722A8" w:rsidP="00C722A8">
      <w:pPr>
        <w:spacing w:line="240" w:lineRule="exact"/>
        <w:jc w:val="both"/>
        <w:rPr>
          <w:rFonts w:ascii="Roboto" w:eastAsia="Times New Roman" w:hAnsi="Roboto" w:cs="Times New Roman"/>
          <w:sz w:val="20"/>
          <w:szCs w:val="20"/>
          <w:lang w:eastAsia="fr-FR"/>
        </w:rPr>
      </w:pPr>
    </w:p>
    <w:p w14:paraId="658B528D"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 xml:space="preserve">La démission est présentée par </w:t>
      </w:r>
      <w:r w:rsidRPr="00C722A8">
        <w:rPr>
          <w:rFonts w:ascii="Roboto" w:eastAsia="Calibri" w:hAnsi="Roboto" w:cs="Times New Roman"/>
          <w:b/>
          <w:sz w:val="20"/>
          <w:szCs w:val="20"/>
          <w:lang w:eastAsia="fr-FR"/>
        </w:rPr>
        <w:t>lettre recommandée avec demande d'avis de réception</w:t>
      </w:r>
      <w:r w:rsidRPr="00C722A8">
        <w:rPr>
          <w:rFonts w:ascii="Roboto" w:eastAsia="Calibri" w:hAnsi="Roboto" w:cs="Times New Roman"/>
          <w:sz w:val="20"/>
          <w:szCs w:val="20"/>
          <w:lang w:eastAsia="fr-FR"/>
        </w:rPr>
        <w:t>.</w:t>
      </w:r>
    </w:p>
    <w:p w14:paraId="2CEAC7B0" w14:textId="77777777" w:rsidR="00C722A8" w:rsidRPr="00C722A8" w:rsidRDefault="00C722A8" w:rsidP="00C722A8">
      <w:pPr>
        <w:spacing w:line="240" w:lineRule="exact"/>
        <w:jc w:val="both"/>
        <w:rPr>
          <w:rFonts w:ascii="Roboto" w:eastAsia="Times New Roman" w:hAnsi="Roboto" w:cs="Times New Roman"/>
          <w:sz w:val="20"/>
          <w:szCs w:val="20"/>
          <w:lang w:eastAsia="fr-FR"/>
        </w:rPr>
      </w:pPr>
    </w:p>
    <w:p w14:paraId="45FB63F5" w14:textId="77777777" w:rsidR="00C722A8" w:rsidRPr="00C722A8" w:rsidRDefault="00C722A8" w:rsidP="00C722A8">
      <w:pPr>
        <w:spacing w:line="240" w:lineRule="exact"/>
        <w:jc w:val="both"/>
        <w:rPr>
          <w:rFonts w:ascii="Roboto" w:eastAsia="Times New Roman" w:hAnsi="Roboto" w:cs="Times New Roman"/>
          <w:sz w:val="20"/>
          <w:szCs w:val="20"/>
          <w:lang w:eastAsia="fr-FR"/>
        </w:rPr>
      </w:pPr>
    </w:p>
    <w:p w14:paraId="5836909C" w14:textId="77777777" w:rsidR="00C722A8" w:rsidRPr="00C722A8" w:rsidRDefault="00C722A8" w:rsidP="00C722A8">
      <w:pPr>
        <w:tabs>
          <w:tab w:val="left" w:pos="240"/>
        </w:tabs>
        <w:spacing w:before="120" w:line="240" w:lineRule="exact"/>
        <w:ind w:left="227" w:hanging="227"/>
        <w:jc w:val="both"/>
        <w:rPr>
          <w:rFonts w:ascii="Roboto" w:eastAsia="Calibri" w:hAnsi="Roboto" w:cs="Times New Roman"/>
          <w:b/>
          <w:sz w:val="20"/>
          <w:szCs w:val="20"/>
          <w:lang w:eastAsia="fr-FR"/>
        </w:rPr>
      </w:pPr>
      <w:r w:rsidRPr="00C722A8">
        <w:rPr>
          <w:rFonts w:ascii="Roboto" w:eastAsia="Calibri" w:hAnsi="Roboto" w:cs="Times New Roman"/>
          <w:b/>
          <w:sz w:val="20"/>
          <w:szCs w:val="20"/>
          <w:lang w:eastAsia="fr-FR"/>
        </w:rPr>
        <w:t>Article 7 : Annexes et certificat de travail</w:t>
      </w:r>
    </w:p>
    <w:p w14:paraId="40568C03" w14:textId="77777777" w:rsidR="00C722A8" w:rsidRPr="00C722A8" w:rsidRDefault="00C722A8" w:rsidP="00C722A8">
      <w:pPr>
        <w:tabs>
          <w:tab w:val="left" w:pos="240"/>
        </w:tabs>
        <w:spacing w:before="240" w:line="240" w:lineRule="exact"/>
        <w:contextualSpacing/>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Sont annexés au présent contrat :</w:t>
      </w:r>
    </w:p>
    <w:p w14:paraId="534612AD"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r w:rsidRPr="00C722A8">
        <w:rPr>
          <w:rFonts w:ascii="Roboto" w:eastAsia="Calibri" w:hAnsi="Roboto" w:cs="Times New Roman"/>
          <w:i/>
          <w:sz w:val="20"/>
          <w:szCs w:val="20"/>
          <w:lang w:eastAsia="fr-FR"/>
        </w:rPr>
        <w:t>- (s’ils existent)</w:t>
      </w:r>
      <w:r w:rsidRPr="00C722A8">
        <w:rPr>
          <w:rFonts w:ascii="Roboto" w:eastAsia="Calibri" w:hAnsi="Roboto" w:cs="Times New Roman"/>
          <w:sz w:val="20"/>
          <w:szCs w:val="20"/>
          <w:lang w:eastAsia="fr-FR"/>
        </w:rPr>
        <w:t xml:space="preserve"> Les certificats de travail fournis par le cocontractant et délivrés par les collectivités territoriales et leurs établissements publics l’ayant employé antérieurement ;</w:t>
      </w:r>
    </w:p>
    <w:p w14:paraId="42474A8B"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p>
    <w:p w14:paraId="44038C37"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 La fiche de poste ;</w:t>
      </w:r>
    </w:p>
    <w:p w14:paraId="5726EC07"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p>
    <w:p w14:paraId="0B399E6A"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r w:rsidRPr="00C722A8">
        <w:rPr>
          <w:rFonts w:ascii="Roboto" w:eastAsia="Calibri" w:hAnsi="Roboto" w:cs="Times New Roman"/>
          <w:i/>
          <w:sz w:val="20"/>
          <w:szCs w:val="20"/>
          <w:lang w:eastAsia="fr-FR"/>
        </w:rPr>
        <w:t>- (s’il existe)</w:t>
      </w:r>
      <w:r w:rsidRPr="00C722A8">
        <w:rPr>
          <w:rFonts w:ascii="Roboto" w:eastAsia="Calibri" w:hAnsi="Roboto" w:cs="Times New Roman"/>
          <w:sz w:val="20"/>
          <w:szCs w:val="20"/>
          <w:lang w:eastAsia="fr-FR"/>
        </w:rPr>
        <w:t xml:space="preserve"> Le document récapitulant l’ensemble des instructions de service opposable aux agents titulaires et contractuels.</w:t>
      </w:r>
    </w:p>
    <w:p w14:paraId="3C7F0221" w14:textId="77777777" w:rsidR="00C722A8" w:rsidRPr="00C722A8" w:rsidRDefault="00C722A8" w:rsidP="00C722A8">
      <w:pPr>
        <w:tabs>
          <w:tab w:val="left" w:pos="240"/>
        </w:tabs>
        <w:spacing w:before="240" w:line="240" w:lineRule="exact"/>
        <w:rPr>
          <w:rFonts w:ascii="Roboto" w:eastAsia="Calibri" w:hAnsi="Roboto" w:cs="Times New Roman"/>
          <w:sz w:val="20"/>
          <w:szCs w:val="20"/>
          <w:lang w:eastAsia="fr-FR"/>
        </w:rPr>
      </w:pPr>
      <w:r w:rsidRPr="00C722A8">
        <w:rPr>
          <w:rFonts w:ascii="Roboto" w:eastAsia="Calibri" w:hAnsi="Roboto" w:cs="Times New Roman"/>
          <w:sz w:val="20"/>
          <w:szCs w:val="20"/>
          <w:lang w:eastAsia="fr-FR"/>
        </w:rPr>
        <w:t>En fin de contrat, un certificat de travail sera remis au cocontractant.</w:t>
      </w:r>
    </w:p>
    <w:p w14:paraId="6F81799D" w14:textId="77777777" w:rsidR="00C722A8" w:rsidRPr="00C722A8" w:rsidRDefault="00C722A8" w:rsidP="00C722A8">
      <w:pPr>
        <w:tabs>
          <w:tab w:val="left" w:pos="240"/>
        </w:tabs>
        <w:spacing w:before="120" w:after="120" w:line="240" w:lineRule="exact"/>
        <w:ind w:left="227" w:hanging="227"/>
        <w:jc w:val="both"/>
        <w:rPr>
          <w:rFonts w:ascii="Roboto" w:eastAsia="Calibri" w:hAnsi="Roboto" w:cs="Times New Roman"/>
          <w:b/>
          <w:sz w:val="20"/>
          <w:szCs w:val="20"/>
          <w:lang w:eastAsia="fr-FR"/>
        </w:rPr>
      </w:pPr>
    </w:p>
    <w:p w14:paraId="55235CC4" w14:textId="77777777" w:rsidR="00C722A8" w:rsidRPr="00C722A8" w:rsidRDefault="00C722A8" w:rsidP="00C722A8">
      <w:pPr>
        <w:tabs>
          <w:tab w:val="left" w:pos="240"/>
        </w:tabs>
        <w:spacing w:before="120" w:after="120" w:line="240" w:lineRule="exact"/>
        <w:ind w:left="227" w:hanging="227"/>
        <w:jc w:val="both"/>
        <w:rPr>
          <w:rFonts w:ascii="Roboto" w:eastAsia="Calibri" w:hAnsi="Roboto" w:cs="Times New Roman"/>
          <w:b/>
          <w:sz w:val="20"/>
          <w:szCs w:val="20"/>
          <w:lang w:eastAsia="fr-FR"/>
        </w:rPr>
      </w:pPr>
      <w:r w:rsidRPr="00C722A8">
        <w:rPr>
          <w:rFonts w:ascii="Roboto" w:eastAsia="Calibri" w:hAnsi="Roboto" w:cs="Times New Roman"/>
          <w:b/>
          <w:sz w:val="20"/>
          <w:szCs w:val="20"/>
          <w:lang w:eastAsia="fr-FR"/>
        </w:rPr>
        <w:t>Article 8 : Contentieux et publicité</w:t>
      </w:r>
    </w:p>
    <w:p w14:paraId="48AAB839" w14:textId="77777777" w:rsidR="00C722A8" w:rsidRPr="00C722A8" w:rsidRDefault="00C722A8" w:rsidP="00C722A8">
      <w:pPr>
        <w:tabs>
          <w:tab w:val="left" w:leader="dot" w:pos="2552"/>
        </w:tabs>
        <w:autoSpaceDE w:val="0"/>
        <w:autoSpaceDN w:val="0"/>
        <w:adjustRightInd w:val="0"/>
        <w:spacing w:before="60"/>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Ce contrat est établi en double exemplaires et copie sera transmise au CDG et au comptable public.</w:t>
      </w:r>
    </w:p>
    <w:p w14:paraId="586A478F" w14:textId="77777777" w:rsidR="00C722A8" w:rsidRPr="00C722A8" w:rsidRDefault="00C722A8" w:rsidP="00C722A8">
      <w:pPr>
        <w:tabs>
          <w:tab w:val="left" w:leader="dot" w:pos="2552"/>
        </w:tabs>
        <w:autoSpaceDE w:val="0"/>
        <w:autoSpaceDN w:val="0"/>
        <w:adjustRightInd w:val="0"/>
        <w:spacing w:before="60"/>
        <w:jc w:val="both"/>
        <w:rPr>
          <w:rFonts w:ascii="Roboto" w:eastAsia="Calibri" w:hAnsi="Roboto" w:cs="Times New Roman"/>
          <w:sz w:val="20"/>
          <w:szCs w:val="20"/>
          <w:lang w:eastAsia="fr-FR"/>
        </w:rPr>
      </w:pPr>
    </w:p>
    <w:p w14:paraId="00482586" w14:textId="77777777" w:rsidR="00C722A8" w:rsidRPr="00C722A8" w:rsidRDefault="00C722A8" w:rsidP="00C722A8">
      <w:pPr>
        <w:tabs>
          <w:tab w:val="left" w:leader="dot" w:pos="2552"/>
        </w:tabs>
        <w:autoSpaceDE w:val="0"/>
        <w:autoSpaceDN w:val="0"/>
        <w:adjustRightInd w:val="0"/>
        <w:spacing w:before="60"/>
        <w:jc w:val="both"/>
        <w:rPr>
          <w:rFonts w:ascii="Roboto" w:eastAsia="Calibri" w:hAnsi="Roboto" w:cs="Times New Roman"/>
          <w:color w:val="000000" w:themeColor="text1"/>
          <w:sz w:val="20"/>
          <w:szCs w:val="20"/>
          <w:lang w:eastAsia="fr-FR"/>
        </w:rPr>
      </w:pPr>
      <w:r w:rsidRPr="00C722A8">
        <w:rPr>
          <w:rFonts w:ascii="Roboto" w:eastAsia="Calibri" w:hAnsi="Roboto" w:cs="Times New Roman"/>
          <w:color w:val="000000" w:themeColor="text1"/>
          <w:sz w:val="20"/>
          <w:szCs w:val="20"/>
          <w:lang w:eastAsia="fr-FR"/>
        </w:rPr>
        <w:t xml:space="preserve">Les litiges relatifs au présent contrat relèvent du Tribunal administratif de Clermont Ferrand (par voie postale : 6 cours Sablon CS 90129 63033 Clermont Ferrand cedex 1 ou bien par voie électronique sur le site internet :  </w:t>
      </w:r>
      <w:hyperlink r:id="rId10" w:history="1">
        <w:r w:rsidRPr="00C722A8">
          <w:rPr>
            <w:rStyle w:val="Lienhypertexte"/>
            <w:rFonts w:ascii="Roboto" w:eastAsia="Calibri" w:hAnsi="Roboto" w:cs="Times New Roman"/>
            <w:lang w:eastAsia="fr-FR"/>
          </w:rPr>
          <w:t>www.telerecours.fr</w:t>
        </w:r>
      </w:hyperlink>
      <w:r w:rsidRPr="00C722A8">
        <w:rPr>
          <w:rFonts w:ascii="Roboto" w:eastAsia="Calibri" w:hAnsi="Roboto" w:cs="Times New Roman"/>
          <w:sz w:val="20"/>
          <w:szCs w:val="20"/>
          <w:lang w:eastAsia="fr-FR"/>
        </w:rPr>
        <w:t xml:space="preserve"> ) </w:t>
      </w:r>
      <w:r w:rsidRPr="00C722A8">
        <w:rPr>
          <w:rFonts w:ascii="Roboto" w:eastAsia="Calibri" w:hAnsi="Roboto" w:cs="Times New Roman"/>
          <w:color w:val="000000" w:themeColor="text1"/>
          <w:sz w:val="20"/>
          <w:szCs w:val="20"/>
          <w:lang w:eastAsia="fr-FR"/>
        </w:rPr>
        <w:t>dans le respect du délai de recours de deux mois, à compter de sa signature.</w:t>
      </w:r>
    </w:p>
    <w:p w14:paraId="6AD440B9" w14:textId="77777777" w:rsidR="00C722A8" w:rsidRPr="00C722A8" w:rsidRDefault="00C722A8" w:rsidP="00C722A8">
      <w:pPr>
        <w:spacing w:after="120" w:line="240" w:lineRule="exact"/>
        <w:jc w:val="both"/>
        <w:rPr>
          <w:rFonts w:ascii="Roboto" w:eastAsia="Times New Roman" w:hAnsi="Roboto" w:cs="Times New Roman"/>
          <w:b/>
          <w:bCs/>
          <w:sz w:val="20"/>
          <w:szCs w:val="20"/>
          <w:lang w:eastAsia="fr-FR"/>
        </w:rPr>
      </w:pPr>
    </w:p>
    <w:p w14:paraId="6BC3D824" w14:textId="77777777" w:rsidR="00C722A8" w:rsidRPr="00C722A8" w:rsidRDefault="00C722A8" w:rsidP="00C722A8">
      <w:pPr>
        <w:spacing w:after="120" w:line="240" w:lineRule="exact"/>
        <w:jc w:val="both"/>
        <w:rPr>
          <w:rFonts w:ascii="Roboto" w:eastAsia="Times New Roman" w:hAnsi="Roboto" w:cs="Times New Roman"/>
          <w:b/>
          <w:bCs/>
          <w:sz w:val="20"/>
          <w:szCs w:val="20"/>
          <w:lang w:eastAsia="fr-FR"/>
        </w:rPr>
      </w:pPr>
    </w:p>
    <w:p w14:paraId="5347CAB3" w14:textId="77777777" w:rsidR="00C722A8" w:rsidRPr="00C722A8" w:rsidRDefault="00C722A8" w:rsidP="00C722A8">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A</w:t>
      </w:r>
      <w:r w:rsidRPr="00C722A8">
        <w:rPr>
          <w:rFonts w:ascii="Roboto" w:eastAsia="Calibri" w:hAnsi="Roboto" w:cs="Times New Roman"/>
          <w:sz w:val="20"/>
          <w:szCs w:val="20"/>
          <w:lang w:eastAsia="fr-FR"/>
        </w:rPr>
        <w:tab/>
        <w:t>, le</w:t>
      </w:r>
      <w:r w:rsidRPr="00C722A8">
        <w:rPr>
          <w:rFonts w:ascii="Roboto" w:eastAsia="Calibri" w:hAnsi="Roboto" w:cs="Times New Roman"/>
          <w:sz w:val="20"/>
          <w:szCs w:val="20"/>
          <w:lang w:eastAsia="fr-FR"/>
        </w:rPr>
        <w:tab/>
      </w:r>
    </w:p>
    <w:p w14:paraId="043804FB"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p>
    <w:p w14:paraId="7423BD63"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Nom, Prénom du signataire</w:t>
      </w:r>
    </w:p>
    <w:p w14:paraId="1A25859D"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Qualité du signataire (ex</w:t>
      </w:r>
      <w:r w:rsidRPr="00C722A8">
        <w:rPr>
          <w:rFonts w:ascii="Roboto" w:eastAsia="Calibri" w:hAnsi="Roboto" w:cs="Times New Roman"/>
          <w:i/>
          <w:sz w:val="20"/>
          <w:szCs w:val="20"/>
          <w:lang w:eastAsia="fr-FR"/>
        </w:rPr>
        <w:t>. Maire, Président ou délégataire</w:t>
      </w:r>
      <w:r w:rsidRPr="00C722A8">
        <w:rPr>
          <w:rFonts w:ascii="Roboto" w:eastAsia="Calibri" w:hAnsi="Roboto" w:cs="Times New Roman"/>
          <w:sz w:val="20"/>
          <w:szCs w:val="20"/>
          <w:lang w:eastAsia="fr-FR"/>
        </w:rPr>
        <w:t>))</w:t>
      </w:r>
    </w:p>
    <w:p w14:paraId="2C839B3F"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4FE7971A"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4EAB9523"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27854AA4"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3F8D30C6"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2694E270"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38BFB99B"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2E403DC3" w14:textId="77777777" w:rsidR="00C722A8" w:rsidRPr="00C722A8" w:rsidRDefault="00C722A8" w:rsidP="00C722A8">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A</w:t>
      </w:r>
      <w:r w:rsidRPr="00C722A8">
        <w:rPr>
          <w:rFonts w:ascii="Roboto" w:eastAsia="Calibri" w:hAnsi="Roboto" w:cs="Times New Roman"/>
          <w:sz w:val="20"/>
          <w:szCs w:val="20"/>
          <w:lang w:eastAsia="fr-FR"/>
        </w:rPr>
        <w:tab/>
        <w:t>, le</w:t>
      </w:r>
      <w:r w:rsidRPr="00C722A8">
        <w:rPr>
          <w:rFonts w:ascii="Roboto" w:eastAsia="Calibri" w:hAnsi="Roboto" w:cs="Times New Roman"/>
          <w:sz w:val="20"/>
          <w:szCs w:val="20"/>
          <w:lang w:eastAsia="fr-FR"/>
        </w:rPr>
        <w:tab/>
      </w:r>
    </w:p>
    <w:p w14:paraId="718E1C22"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p>
    <w:p w14:paraId="0BD07DFA" w14:textId="73DA2A53" w:rsidR="0067091D" w:rsidRPr="00C722A8" w:rsidRDefault="00C722A8" w:rsidP="00C722A8">
      <w:pPr>
        <w:ind w:left="3540" w:firstLine="708"/>
        <w:rPr>
          <w:rFonts w:ascii="Roboto" w:eastAsia="Times New Roman" w:hAnsi="Roboto" w:cs="Times New Roman"/>
          <w:sz w:val="20"/>
          <w:szCs w:val="20"/>
          <w:lang w:eastAsia="fr-FR"/>
        </w:rPr>
      </w:pPr>
      <w:r w:rsidRPr="00C722A8">
        <w:rPr>
          <w:rFonts w:ascii="Roboto" w:eastAsia="Calibri" w:hAnsi="Roboto" w:cs="Times New Roman"/>
          <w:sz w:val="20"/>
          <w:szCs w:val="20"/>
          <w:lang w:eastAsia="fr-FR"/>
        </w:rPr>
        <w:t>Nom, Prénom et signature du cocontractant</w:t>
      </w:r>
    </w:p>
    <w:p w14:paraId="63E1E3C8" w14:textId="77777777" w:rsidR="0067091D" w:rsidRPr="0067091D" w:rsidRDefault="0067091D"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even" r:id="rId12"/>
      <w:headerReference w:type="default" r:id="rId13"/>
      <w:footerReference w:type="even" r:id="rId14"/>
      <w:footerReference w:type="default" r:id="rId15"/>
      <w:headerReference w:type="first" r:id="rId16"/>
      <w:footerReference w:type="first" r:id="rId17"/>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8372" w14:textId="77777777" w:rsidR="0063696D" w:rsidRDefault="0063696D" w:rsidP="00E66A52">
      <w:r>
        <w:separator/>
      </w:r>
    </w:p>
  </w:endnote>
  <w:endnote w:type="continuationSeparator" w:id="0">
    <w:p w14:paraId="0AC8B690" w14:textId="77777777" w:rsidR="0063696D" w:rsidRDefault="0063696D"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CC9A" w14:textId="77777777" w:rsidR="00750B04" w:rsidRDefault="00750B0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3A2DD7B"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750B04">
      <w:rPr>
        <w:rFonts w:ascii="Roboto" w:hAnsi="Roboto" w:cs="Arial"/>
      </w:rPr>
      <w:t>Décembre</w:t>
    </w:r>
    <w:r w:rsidR="000642B2">
      <w:rPr>
        <w:rFonts w:ascii="Roboto" w:hAnsi="Roboto" w:cs="Arial"/>
      </w:rPr>
      <w:t xml:space="preserv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637A" w14:textId="77777777" w:rsidR="00750B04" w:rsidRDefault="00750B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7267" w14:textId="77777777" w:rsidR="0063696D" w:rsidRDefault="0063696D" w:rsidP="00E66A52">
      <w:r>
        <w:separator/>
      </w:r>
    </w:p>
  </w:footnote>
  <w:footnote w:type="continuationSeparator" w:id="0">
    <w:p w14:paraId="50376AB0" w14:textId="77777777" w:rsidR="0063696D" w:rsidRDefault="0063696D"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2B39" w14:textId="77777777" w:rsidR="00750B04" w:rsidRDefault="00750B0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AAC6" w14:textId="77777777" w:rsidR="00750B04" w:rsidRDefault="00750B0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6375023">
    <w:abstractNumId w:val="1"/>
  </w:num>
  <w:num w:numId="2" w16cid:durableId="18830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314D0"/>
    <w:rsid w:val="00050A9C"/>
    <w:rsid w:val="000642B2"/>
    <w:rsid w:val="00073026"/>
    <w:rsid w:val="00156D3A"/>
    <w:rsid w:val="001921D7"/>
    <w:rsid w:val="00216FF2"/>
    <w:rsid w:val="00422F59"/>
    <w:rsid w:val="00461275"/>
    <w:rsid w:val="004F1260"/>
    <w:rsid w:val="0054417D"/>
    <w:rsid w:val="0063696D"/>
    <w:rsid w:val="00662ABF"/>
    <w:rsid w:val="0067091D"/>
    <w:rsid w:val="007168C6"/>
    <w:rsid w:val="00750B04"/>
    <w:rsid w:val="0076010B"/>
    <w:rsid w:val="008B1A4B"/>
    <w:rsid w:val="008E3383"/>
    <w:rsid w:val="008F414C"/>
    <w:rsid w:val="00926CAF"/>
    <w:rsid w:val="009364BD"/>
    <w:rsid w:val="009A587A"/>
    <w:rsid w:val="009B6093"/>
    <w:rsid w:val="009F38E9"/>
    <w:rsid w:val="00B60641"/>
    <w:rsid w:val="00B62841"/>
    <w:rsid w:val="00BF6806"/>
    <w:rsid w:val="00C722A8"/>
    <w:rsid w:val="00CA1181"/>
    <w:rsid w:val="00E31549"/>
    <w:rsid w:val="00E50670"/>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 w:type="character" w:styleId="Lienhypertexte">
    <w:name w:val="Hyperlink"/>
    <w:basedOn w:val="Policepardfaut"/>
    <w:uiPriority w:val="99"/>
    <w:semiHidden/>
    <w:unhideWhenUsed/>
    <w:rsid w:val="00C722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elerecours.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A2356-EA29-4BA5-BE08-658AF3D3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866</Words>
  <Characters>4769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19</cp:revision>
  <dcterms:created xsi:type="dcterms:W3CDTF">2024-02-13T14:07:00Z</dcterms:created>
  <dcterms:modified xsi:type="dcterms:W3CDTF">2025-12-30T11:27:00Z</dcterms:modified>
</cp:coreProperties>
</file>