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175D0F90" w14:textId="6F2EBADF" w:rsidR="00E66A52" w:rsidRPr="004F1260" w:rsidRDefault="00BC4386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COMITE SOCIAL TERRITORIAL : DOSSIER DE SAISINE MUTUALISATION D’UN SERVICE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BF6806" w:rsidRDefault="008B1A4B">
      <w:pPr>
        <w:rPr>
          <w:rFonts w:ascii="Roboto" w:hAnsi="Roboto"/>
        </w:rPr>
      </w:pPr>
    </w:p>
    <w:p w14:paraId="4CFA3162" w14:textId="37DF75F6" w:rsidR="00E66A52" w:rsidRPr="00BF6806" w:rsidRDefault="00BC4386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6C1B4A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77777777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2.5pt;margin-top:2.2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77777777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8616EDC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 xml:space="preserve">Motif de la demande: </w:t>
      </w:r>
    </w:p>
    <w:p w14:paraId="2CE6CD28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12"/>
          <w:szCs w:val="12"/>
        </w:rPr>
      </w:pPr>
    </w:p>
    <w:p w14:paraId="2D594C34" w14:textId="2F92A342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55CD241B" w14:textId="5F978887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39EF0902" w14:textId="0B7F60A3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22396C78" w14:textId="1F7455CE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1002E9CD" w14:textId="77777777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</w:p>
    <w:p w14:paraId="5AD00568" w14:textId="61937B96" w:rsidR="00BC4386" w:rsidRPr="00BC4386" w:rsidRDefault="00BC4386" w:rsidP="00BC4386">
      <w:pPr>
        <w:jc w:val="both"/>
        <w:rPr>
          <w:rFonts w:ascii="Roboto" w:hAnsi="Roboto"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Nombre d’agents concernés :</w:t>
      </w:r>
      <w:r w:rsidRPr="00BC4386">
        <w:rPr>
          <w:rFonts w:ascii="Roboto" w:hAnsi="Roboto"/>
          <w:sz w:val="20"/>
          <w:szCs w:val="20"/>
        </w:rPr>
        <w:t xml:space="preserve"> ……………………………………………………………………………………………….………………………………….....</w:t>
      </w:r>
      <w:r w:rsidR="00DE7F2E">
        <w:rPr>
          <w:rFonts w:ascii="Roboto" w:hAnsi="Roboto"/>
          <w:sz w:val="20"/>
          <w:szCs w:val="20"/>
        </w:rPr>
        <w:t>...............</w:t>
      </w:r>
    </w:p>
    <w:p w14:paraId="796C5FDD" w14:textId="77777777" w:rsidR="00BC4386" w:rsidRPr="00BC4386" w:rsidRDefault="00BC4386" w:rsidP="00BC4386">
      <w:pPr>
        <w:jc w:val="both"/>
        <w:rPr>
          <w:rFonts w:ascii="Roboto" w:hAnsi="Roboto"/>
          <w:sz w:val="20"/>
          <w:szCs w:val="20"/>
        </w:rPr>
      </w:pPr>
    </w:p>
    <w:p w14:paraId="4DA68F81" w14:textId="38BE79F5" w:rsidR="00BC4386" w:rsidRPr="00BC4386" w:rsidRDefault="00BC4386" w:rsidP="00BC4386">
      <w:pPr>
        <w:jc w:val="both"/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Grade(s) concerné(s) :….</w:t>
      </w: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…………………..</w:t>
      </w:r>
    </w:p>
    <w:p w14:paraId="09DC2933" w14:textId="77777777" w:rsidR="00BC4386" w:rsidRPr="00BC4386" w:rsidRDefault="00BC4386" w:rsidP="00BC4386">
      <w:pPr>
        <w:rPr>
          <w:rFonts w:ascii="Roboto" w:hAnsi="Roboto" w:cs="Calibri"/>
          <w:bCs/>
          <w:sz w:val="6"/>
          <w:szCs w:val="6"/>
        </w:rPr>
      </w:pPr>
    </w:p>
    <w:p w14:paraId="5E253B21" w14:textId="0D3EBC17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555A4444" w14:textId="2226D00E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02F9D865" w14:textId="6B25DE75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Mission(s) confiée(s) dans le cadre de la mutualisation : ………….……………………………………………………………………………</w:t>
      </w:r>
      <w:r w:rsidR="00DE7F2E" w:rsidRPr="00BC4386">
        <w:rPr>
          <w:rFonts w:ascii="Roboto" w:hAnsi="Roboto"/>
          <w:b/>
          <w:bCs/>
          <w:sz w:val="20"/>
          <w:szCs w:val="20"/>
        </w:rPr>
        <w:t>……</w:t>
      </w:r>
    </w:p>
    <w:p w14:paraId="45EF5F8D" w14:textId="77777777" w:rsidR="00BC4386" w:rsidRPr="00BC4386" w:rsidRDefault="00BC4386" w:rsidP="00BC4386">
      <w:pPr>
        <w:rPr>
          <w:rFonts w:ascii="Roboto" w:hAnsi="Roboto" w:cs="Calibri"/>
          <w:bCs/>
          <w:sz w:val="6"/>
          <w:szCs w:val="6"/>
        </w:rPr>
      </w:pPr>
    </w:p>
    <w:p w14:paraId="0B317B4C" w14:textId="3F1E32C7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0453B947" w14:textId="14769CDF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1AF781C8" w14:textId="17622606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243A96D9" w14:textId="584E6217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</w:t>
      </w:r>
    </w:p>
    <w:p w14:paraId="1F785F92" w14:textId="77777777" w:rsid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127DF8E1" w14:textId="77777777" w:rsid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76B9B75B" w14:textId="7EF217A8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Mode de concertation avec les agents : ……………………………………………………………………………………………………………………</w:t>
      </w:r>
      <w:r w:rsidR="00DE7F2E" w:rsidRPr="00BC4386">
        <w:rPr>
          <w:rFonts w:ascii="Roboto" w:hAnsi="Roboto"/>
          <w:b/>
          <w:bCs/>
          <w:sz w:val="20"/>
          <w:szCs w:val="20"/>
        </w:rPr>
        <w:t>……</w:t>
      </w:r>
    </w:p>
    <w:p w14:paraId="4DBC048F" w14:textId="05C19101" w:rsidR="00BC4386" w:rsidRDefault="00BC4386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6DE48EDB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4107CE5F" w14:textId="09F8818A" w:rsidR="00BC4386" w:rsidRPr="00BC4386" w:rsidRDefault="00BC4386" w:rsidP="00BC4386">
      <w:pPr>
        <w:jc w:val="both"/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Date de la concertation :….</w:t>
      </w:r>
      <w:r w:rsidRPr="00BC4386">
        <w:rPr>
          <w:rFonts w:ascii="Roboto" w:hAnsi="Roboto" w:cs="Calibri"/>
          <w:bCs/>
          <w:sz w:val="20"/>
          <w:szCs w:val="20"/>
        </w:rPr>
        <w:t>………………..…………………………………………………………………………………………………………………………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………………….</w:t>
      </w:r>
    </w:p>
    <w:p w14:paraId="3AA6690F" w14:textId="77777777" w:rsidR="00BC4386" w:rsidRDefault="00BC4386" w:rsidP="00BC4386">
      <w:pPr>
        <w:rPr>
          <w:rFonts w:ascii="Roboto" w:hAnsi="Roboto" w:cs="Calibri"/>
          <w:b/>
          <w:bCs/>
          <w:sz w:val="20"/>
          <w:szCs w:val="20"/>
        </w:rPr>
      </w:pPr>
    </w:p>
    <w:p w14:paraId="6384E5FB" w14:textId="78B6B2FF" w:rsidR="00BC4386" w:rsidRPr="00BC4386" w:rsidRDefault="00BC4386" w:rsidP="00BC4386">
      <w:pPr>
        <w:rPr>
          <w:rFonts w:ascii="Roboto" w:hAnsi="Roboto" w:cs="Calibri"/>
          <w:sz w:val="20"/>
          <w:szCs w:val="20"/>
        </w:rPr>
      </w:pPr>
      <w:r w:rsidRPr="00BC4386">
        <w:rPr>
          <w:rFonts w:ascii="Roboto" w:hAnsi="Roboto" w:cs="Calibri"/>
          <w:b/>
          <w:bCs/>
          <w:sz w:val="20"/>
          <w:szCs w:val="20"/>
        </w:rPr>
        <w:t>Date d’effet</w:t>
      </w:r>
      <w:r w:rsidRPr="00BC4386">
        <w:rPr>
          <w:rFonts w:ascii="Roboto" w:hAnsi="Roboto" w:cs="Calibri"/>
          <w:sz w:val="20"/>
          <w:szCs w:val="20"/>
        </w:rPr>
        <w:t> :……………………………………………………………………………………………………………………………………………………………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sz w:val="20"/>
          <w:szCs w:val="20"/>
        </w:rPr>
        <w:t>…………………………</w:t>
      </w:r>
    </w:p>
    <w:p w14:paraId="7C77B55B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177568D6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  <w:r w:rsidRPr="00BC4386">
        <w:rPr>
          <w:rFonts w:ascii="Roboto" w:hAnsi="Roboto"/>
          <w:b/>
          <w:bCs/>
          <w:sz w:val="20"/>
          <w:szCs w:val="20"/>
        </w:rPr>
        <w:t>Ajouter ici, le cas échéant, toute précision utile qui ne figurerait pas dans le projet de délibération :</w:t>
      </w:r>
    </w:p>
    <w:p w14:paraId="0E438820" w14:textId="4E15F30F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4FC9F7CF" w14:textId="002FD90B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1234A548" w14:textId="48A32A36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08B56FE9" w14:textId="0DE7BCD2" w:rsidR="00BC4386" w:rsidRPr="00BC4386" w:rsidRDefault="00BC4386" w:rsidP="00BC4386">
      <w:pPr>
        <w:rPr>
          <w:rFonts w:ascii="Roboto" w:hAnsi="Roboto" w:cs="Calibri"/>
          <w:bCs/>
          <w:sz w:val="20"/>
          <w:szCs w:val="20"/>
        </w:rPr>
      </w:pPr>
      <w:r w:rsidRPr="00BC4386">
        <w:rPr>
          <w:rFonts w:ascii="Roboto" w:hAnsi="Roboto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E7F2E">
        <w:rPr>
          <w:rFonts w:ascii="Roboto" w:hAnsi="Roboto" w:cs="Calibri"/>
          <w:bCs/>
          <w:sz w:val="20"/>
          <w:szCs w:val="20"/>
        </w:rPr>
        <w:t>……………………….</w:t>
      </w:r>
    </w:p>
    <w:p w14:paraId="3392EC53" w14:textId="77777777" w:rsidR="00BC4386" w:rsidRPr="00BC4386" w:rsidRDefault="00BC4386" w:rsidP="00BC4386">
      <w:pPr>
        <w:jc w:val="both"/>
        <w:rPr>
          <w:rFonts w:ascii="Roboto" w:hAnsi="Roboto" w:cs="Calibri"/>
          <w:color w:val="000000"/>
          <w:sz w:val="12"/>
          <w:szCs w:val="12"/>
          <w:u w:val="single"/>
        </w:rPr>
      </w:pPr>
    </w:p>
    <w:p w14:paraId="26810C36" w14:textId="77777777" w:rsidR="00BC4386" w:rsidRPr="00E0061A" w:rsidRDefault="00BC4386" w:rsidP="00BC4386">
      <w:pPr>
        <w:jc w:val="center"/>
        <w:rPr>
          <w:rFonts w:ascii="Roboto" w:hAnsi="Roboto" w:cs="Calibri"/>
          <w:b/>
          <w:bCs/>
          <w:i/>
          <w:iCs/>
          <w:color w:val="000000"/>
          <w:highlight w:val="yellow"/>
        </w:rPr>
      </w:pPr>
      <w:r w:rsidRPr="00E0061A">
        <w:rPr>
          <w:rFonts w:ascii="Roboto" w:hAnsi="Roboto" w:cs="Calibri"/>
          <w:b/>
          <w:bCs/>
          <w:i/>
          <w:iCs/>
          <w:color w:val="000000"/>
          <w:highlight w:val="yellow"/>
        </w:rPr>
        <w:t>Pièce(s) à joindre :</w:t>
      </w:r>
    </w:p>
    <w:p w14:paraId="3FBE4836" w14:textId="77777777" w:rsidR="00BC4386" w:rsidRPr="00E0061A" w:rsidRDefault="00BC4386" w:rsidP="00BC4386">
      <w:pPr>
        <w:jc w:val="center"/>
        <w:rPr>
          <w:rFonts w:ascii="Roboto" w:hAnsi="Roboto" w:cs="Calibri"/>
          <w:b/>
          <w:bCs/>
          <w:i/>
          <w:iCs/>
          <w:color w:val="000000"/>
          <w:highlight w:val="yellow"/>
        </w:rPr>
      </w:pPr>
      <w:r w:rsidRPr="00E0061A">
        <w:rPr>
          <w:rFonts w:ascii="Roboto" w:hAnsi="Roboto" w:cs="Calibri"/>
          <w:b/>
          <w:bCs/>
          <w:i/>
          <w:iCs/>
          <w:color w:val="000000"/>
          <w:highlight w:val="yellow"/>
        </w:rPr>
        <w:t>Projet de délibération</w:t>
      </w:r>
    </w:p>
    <w:p w14:paraId="01E51C3C" w14:textId="77777777" w:rsidR="00BC4386" w:rsidRPr="00BC4386" w:rsidRDefault="00BC4386" w:rsidP="00BC4386">
      <w:pPr>
        <w:jc w:val="center"/>
        <w:rPr>
          <w:rFonts w:ascii="Roboto" w:hAnsi="Roboto" w:cs="Calibri"/>
          <w:b/>
          <w:bCs/>
          <w:i/>
          <w:iCs/>
          <w:color w:val="000000"/>
        </w:rPr>
      </w:pPr>
      <w:r w:rsidRPr="00E0061A">
        <w:rPr>
          <w:rFonts w:ascii="Roboto" w:hAnsi="Roboto" w:cs="Calibri"/>
          <w:b/>
          <w:bCs/>
          <w:i/>
          <w:iCs/>
          <w:color w:val="000000"/>
          <w:highlight w:val="yellow"/>
        </w:rPr>
        <w:t>Projet de convention portant mise à disposition</w:t>
      </w:r>
    </w:p>
    <w:p w14:paraId="4D78CA64" w14:textId="77777777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  <w:bCs/>
          <w:u w:val="single"/>
        </w:rPr>
      </w:pPr>
    </w:p>
    <w:p w14:paraId="2DF938B2" w14:textId="77777777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  <w:bCs/>
          <w:u w:val="single"/>
        </w:rPr>
        <w:t xml:space="preserve">Fait à </w:t>
      </w:r>
      <w:r w:rsidRPr="00BC4386">
        <w:rPr>
          <w:rFonts w:ascii="Roboto" w:hAnsi="Roboto"/>
          <w:bCs/>
        </w:rPr>
        <w:t xml:space="preserve">: ………………………………………………………………….   Le : …………………………………………………………………… </w:t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  <w:bCs/>
        </w:rPr>
        <w:t>Nom, prénom, qualité du signataire</w:t>
      </w:r>
      <w:r w:rsidRPr="00BC4386">
        <w:rPr>
          <w:rFonts w:ascii="Roboto" w:hAnsi="Roboto"/>
        </w:rPr>
        <w:t> :</w:t>
      </w:r>
    </w:p>
    <w:p w14:paraId="4D00D164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  <w:t>Signature</w:t>
      </w:r>
    </w:p>
    <w:p w14:paraId="6B5DA6BC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5E00513D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2FD61BA6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560E71E4" w14:textId="77777777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07B33B0C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501B080F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8110676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A52BC6F" w14:textId="03341545" w:rsidR="00BC4386" w:rsidRDefault="00BC4386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br w:type="page"/>
      </w:r>
    </w:p>
    <w:p w14:paraId="00209897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313B00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B1EEFD9" w14:textId="77777777" w:rsidR="00CE675F" w:rsidRDefault="00CE675F" w:rsidP="00CE67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E79A" w14:textId="77777777" w:rsidR="00A61958" w:rsidRDefault="00A61958" w:rsidP="00E66A52">
      <w:r>
        <w:separator/>
      </w:r>
    </w:p>
  </w:endnote>
  <w:endnote w:type="continuationSeparator" w:id="0">
    <w:p w14:paraId="553F423E" w14:textId="77777777" w:rsidR="00A61958" w:rsidRDefault="00A61958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2053" w14:textId="77777777" w:rsidR="00A61958" w:rsidRDefault="00A61958" w:rsidP="00E66A52">
      <w:r>
        <w:separator/>
      </w:r>
    </w:p>
  </w:footnote>
  <w:footnote w:type="continuationSeparator" w:id="0">
    <w:p w14:paraId="6CD019F9" w14:textId="77777777" w:rsidR="00A61958" w:rsidRDefault="00A61958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56D3A"/>
    <w:rsid w:val="001921D7"/>
    <w:rsid w:val="00277461"/>
    <w:rsid w:val="00302649"/>
    <w:rsid w:val="004F1260"/>
    <w:rsid w:val="0054417D"/>
    <w:rsid w:val="006246E3"/>
    <w:rsid w:val="006A0E47"/>
    <w:rsid w:val="007038E4"/>
    <w:rsid w:val="007168C6"/>
    <w:rsid w:val="007E41EB"/>
    <w:rsid w:val="00886FE2"/>
    <w:rsid w:val="008B1A4B"/>
    <w:rsid w:val="00924236"/>
    <w:rsid w:val="009B6093"/>
    <w:rsid w:val="00A61958"/>
    <w:rsid w:val="00A67FAB"/>
    <w:rsid w:val="00B05435"/>
    <w:rsid w:val="00B60641"/>
    <w:rsid w:val="00BC4386"/>
    <w:rsid w:val="00BF6806"/>
    <w:rsid w:val="00CE2511"/>
    <w:rsid w:val="00CE675F"/>
    <w:rsid w:val="00DE7F2E"/>
    <w:rsid w:val="00E0061A"/>
    <w:rsid w:val="00E66A52"/>
    <w:rsid w:val="00F2320D"/>
    <w:rsid w:val="00F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6</cp:revision>
  <dcterms:created xsi:type="dcterms:W3CDTF">2025-08-22T11:31:00Z</dcterms:created>
  <dcterms:modified xsi:type="dcterms:W3CDTF">2025-10-02T07:53:00Z</dcterms:modified>
</cp:coreProperties>
</file>