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E98CE37" w:rsidR="00E66A52" w:rsidRPr="004F1260" w:rsidRDefault="00D1212F" w:rsidP="00E66A52">
            <w:pPr>
              <w:jc w:val="center"/>
              <w:rPr>
                <w:rFonts w:ascii="Roboto" w:hAnsi="Roboto" w:cs="Arial"/>
                <w:sz w:val="48"/>
                <w:szCs w:val="48"/>
              </w:rPr>
            </w:pPr>
            <w:r>
              <w:rPr>
                <w:rFonts w:ascii="Roboto" w:hAnsi="Roboto" w:cs="Arial"/>
                <w:sz w:val="48"/>
                <w:szCs w:val="48"/>
              </w:rPr>
              <w:t>PLACEMENT EN CONGE DE MATERNITE – AGENT TITULAIRE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CA2DF7A" w14:textId="77777777" w:rsidR="00D1212F" w:rsidRDefault="00D1212F" w:rsidP="00BE5A5E">
      <w:pPr>
        <w:jc w:val="center"/>
        <w:rPr>
          <w:rFonts w:ascii="Roboto" w:hAnsi="Roboto" w:cs="Arial"/>
          <w:b/>
          <w:sz w:val="28"/>
          <w:szCs w:val="28"/>
        </w:rPr>
      </w:pPr>
    </w:p>
    <w:p w14:paraId="4D14D009" w14:textId="4F640E9B" w:rsidR="000F375D" w:rsidRPr="00BE5A5E" w:rsidRDefault="0054417D" w:rsidP="00BE5A5E">
      <w:pPr>
        <w:jc w:val="center"/>
        <w:rPr>
          <w:rFonts w:ascii="Roboto" w:hAnsi="Roboto"/>
        </w:rPr>
      </w:pPr>
      <w:r>
        <w:rPr>
          <w:noProof/>
          <w:lang w:eastAsia="fr-FR"/>
        </w:rPr>
        <w:drawing>
          <wp:anchor distT="0" distB="0" distL="114300" distR="114300" simplePos="0" relativeHeight="251660288" behindDoc="1" locked="0" layoutInCell="1" allowOverlap="1" wp14:anchorId="6C0523ED" wp14:editId="1367411C">
            <wp:simplePos x="0" y="0"/>
            <wp:positionH relativeFrom="page">
              <wp:posOffset>967740</wp:posOffset>
            </wp:positionH>
            <wp:positionV relativeFrom="page">
              <wp:posOffset>3451860</wp:posOffset>
            </wp:positionV>
            <wp:extent cx="5763895" cy="1562100"/>
            <wp:effectExtent l="0" t="0" r="825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3895" cy="1562100"/>
                    </a:xfrm>
                    <a:prstGeom prst="rect">
                      <a:avLst/>
                    </a:prstGeom>
                  </pic:spPr>
                </pic:pic>
              </a:graphicData>
            </a:graphic>
            <wp14:sizeRelH relativeFrom="page">
              <wp14:pctWidth>0</wp14:pctWidth>
            </wp14:sizeRelH>
            <wp14:sizeRelV relativeFrom="page">
              <wp14:pctHeight>0</wp14:pctHeight>
            </wp14:sizeRelV>
          </wp:anchor>
        </w:drawing>
      </w:r>
      <w:r w:rsidR="001D4F7C">
        <w:rPr>
          <w:rFonts w:ascii="Roboto" w:hAnsi="Roboto" w:cs="Arial"/>
          <w:b/>
          <w:sz w:val="28"/>
          <w:szCs w:val="28"/>
        </w:rPr>
        <w:t xml:space="preserve">Arrêté portant </w:t>
      </w:r>
      <w:r w:rsidR="00D1212F">
        <w:rPr>
          <w:rFonts w:ascii="Roboto" w:hAnsi="Roboto" w:cs="Arial"/>
          <w:b/>
          <w:sz w:val="28"/>
          <w:szCs w:val="28"/>
        </w:rPr>
        <w:t>placement en congé de maternité</w:t>
      </w:r>
    </w:p>
    <w:p w14:paraId="25CFEC04" w14:textId="7C88555A" w:rsidR="001D4F7C" w:rsidRDefault="001D4F7C" w:rsidP="00BE5A5E">
      <w:pPr>
        <w:jc w:val="center"/>
        <w:rPr>
          <w:rFonts w:ascii="Roboto" w:hAnsi="Roboto" w:cs="Arial"/>
          <w:b/>
          <w:sz w:val="28"/>
          <w:szCs w:val="28"/>
        </w:rPr>
      </w:pPr>
      <w:r>
        <w:rPr>
          <w:rFonts w:ascii="Roboto" w:hAnsi="Roboto" w:cs="Arial"/>
          <w:b/>
          <w:sz w:val="28"/>
          <w:szCs w:val="28"/>
        </w:rPr>
        <w:t>De Mme (nom et prénom de l’agent)</w:t>
      </w:r>
    </w:p>
    <w:p w14:paraId="173FDA78" w14:textId="4F4678D3" w:rsidR="00BE5A5E" w:rsidRDefault="00BE5A5E" w:rsidP="00BE5A5E">
      <w:pPr>
        <w:jc w:val="center"/>
        <w:rPr>
          <w:rFonts w:ascii="Roboto" w:hAnsi="Roboto" w:cs="Arial"/>
          <w:b/>
          <w:sz w:val="28"/>
          <w:szCs w:val="28"/>
        </w:rPr>
      </w:pPr>
      <w:r>
        <w:rPr>
          <w:rFonts w:ascii="Roboto" w:hAnsi="Roboto" w:cs="Arial"/>
          <w:b/>
          <w:sz w:val="28"/>
          <w:szCs w:val="28"/>
        </w:rPr>
        <w:t>Grade :</w:t>
      </w:r>
    </w:p>
    <w:p w14:paraId="7B5B3A70" w14:textId="5D960CAB" w:rsidR="00BE5A5E" w:rsidRDefault="00BE5A5E" w:rsidP="00BE5A5E">
      <w:pPr>
        <w:jc w:val="center"/>
        <w:rPr>
          <w:rFonts w:ascii="Barlow" w:hAnsi="Barlow" w:cs="Arial"/>
          <w:b/>
          <w:sz w:val="36"/>
          <w:szCs w:val="36"/>
          <w:u w:val="single"/>
        </w:rPr>
      </w:pPr>
      <w:r>
        <w:rPr>
          <w:rFonts w:ascii="Roboto" w:hAnsi="Roboto" w:cs="Arial"/>
          <w:b/>
          <w:sz w:val="28"/>
          <w:szCs w:val="28"/>
        </w:rPr>
        <w:t>Fonction :</w:t>
      </w:r>
    </w:p>
    <w:p w14:paraId="4F265833" w14:textId="77777777" w:rsidR="000F375D" w:rsidRPr="001D4F7C" w:rsidRDefault="000F375D" w:rsidP="000F375D">
      <w:pPr>
        <w:jc w:val="center"/>
        <w:rPr>
          <w:rFonts w:ascii="Roboto" w:hAnsi="Roboto" w:cs="Arial"/>
          <w:b/>
          <w:sz w:val="36"/>
          <w:szCs w:val="36"/>
          <w:u w:val="single"/>
        </w:rPr>
      </w:pPr>
    </w:p>
    <w:p w14:paraId="3B5ECE67" w14:textId="68FE976B" w:rsidR="00BE5A5E" w:rsidRPr="00BE5A5E" w:rsidRDefault="00BE5A5E" w:rsidP="00BE5A5E">
      <w:pPr>
        <w:pStyle w:val="VuConsidrant"/>
        <w:spacing w:after="120"/>
        <w:rPr>
          <w:rFonts w:ascii="Roboto" w:hAnsi="Roboto" w:cs="Tahoma"/>
        </w:rPr>
      </w:pPr>
      <w:r w:rsidRPr="00BE5A5E">
        <w:rPr>
          <w:rFonts w:ascii="Roboto" w:hAnsi="Roboto" w:cs="Tahoma"/>
        </w:rPr>
        <w:t xml:space="preserve">Le </w:t>
      </w:r>
      <w:proofErr w:type="gramStart"/>
      <w:r w:rsidRPr="00BE5A5E">
        <w:rPr>
          <w:rFonts w:ascii="Roboto" w:hAnsi="Roboto" w:cs="Tahoma"/>
        </w:rPr>
        <w:t xml:space="preserve">Maire  </w:t>
      </w:r>
      <w:r w:rsidR="00D1212F">
        <w:rPr>
          <w:rFonts w:ascii="Roboto" w:hAnsi="Roboto" w:cs="Tahoma"/>
        </w:rPr>
        <w:t>(</w:t>
      </w:r>
      <w:proofErr w:type="gramEnd"/>
      <w:r w:rsidR="00D1212F">
        <w:rPr>
          <w:rFonts w:ascii="Roboto" w:hAnsi="Roboto" w:cs="Tahoma"/>
        </w:rPr>
        <w:t xml:space="preserve">ou le Président) </w:t>
      </w:r>
      <w:r w:rsidRPr="00BE5A5E">
        <w:rPr>
          <w:rFonts w:ascii="Roboto" w:hAnsi="Roboto" w:cs="Tahoma"/>
        </w:rPr>
        <w:t>de …………………………………………</w:t>
      </w:r>
      <w:proofErr w:type="gramStart"/>
      <w:r w:rsidRPr="00BE5A5E">
        <w:rPr>
          <w:rFonts w:ascii="Roboto" w:hAnsi="Roboto" w:cs="Tahoma"/>
        </w:rPr>
        <w:t>…….</w:t>
      </w:r>
      <w:proofErr w:type="gramEnd"/>
      <w:r w:rsidRPr="00BE5A5E">
        <w:rPr>
          <w:rFonts w:ascii="Roboto" w:hAnsi="Roboto" w:cs="Tahoma"/>
        </w:rPr>
        <w:t>.…,</w:t>
      </w:r>
    </w:p>
    <w:p w14:paraId="17459AD3" w14:textId="77777777" w:rsidR="00D1212F" w:rsidRPr="00D1212F" w:rsidRDefault="00D1212F" w:rsidP="00D1212F">
      <w:pPr>
        <w:pStyle w:val="VuConsidrant"/>
        <w:spacing w:after="120"/>
        <w:rPr>
          <w:rFonts w:ascii="Roboto" w:hAnsi="Roboto" w:cs="Tahoma"/>
        </w:rPr>
      </w:pPr>
      <w:r w:rsidRPr="00D1212F">
        <w:rPr>
          <w:rFonts w:ascii="Roboto" w:hAnsi="Roboto" w:cs="Tahoma"/>
        </w:rPr>
        <w:t xml:space="preserve">Vu le code du travail, notamment les articles L1225-17 à L1225-21, </w:t>
      </w:r>
    </w:p>
    <w:p w14:paraId="207B0BF3" w14:textId="77777777" w:rsidR="00D1212F" w:rsidRPr="00D1212F" w:rsidRDefault="00D1212F" w:rsidP="00D1212F">
      <w:pPr>
        <w:pStyle w:val="VuConsidrant"/>
        <w:spacing w:after="120"/>
        <w:rPr>
          <w:rFonts w:ascii="Roboto" w:hAnsi="Roboto" w:cs="Tahoma"/>
        </w:rPr>
      </w:pPr>
      <w:r w:rsidRPr="00D1212F">
        <w:rPr>
          <w:rFonts w:ascii="Roboto" w:hAnsi="Roboto" w:cs="Tahoma"/>
        </w:rPr>
        <w:t>(Si agent Ircantec) Vu le code de la sécurité sociale,</w:t>
      </w:r>
    </w:p>
    <w:p w14:paraId="56F23CC7" w14:textId="77777777" w:rsidR="00D1212F" w:rsidRPr="00D1212F" w:rsidRDefault="00D1212F" w:rsidP="00D1212F">
      <w:pPr>
        <w:pStyle w:val="VuConsidrant"/>
        <w:spacing w:after="120"/>
        <w:rPr>
          <w:rFonts w:ascii="Roboto" w:hAnsi="Roboto" w:cs="Tahoma"/>
        </w:rPr>
      </w:pPr>
      <w:r w:rsidRPr="00D1212F">
        <w:rPr>
          <w:rFonts w:ascii="Roboto" w:hAnsi="Roboto" w:cs="Tahoma"/>
        </w:rPr>
        <w:t>Vu le Code général de la fonction publique et notamment les articles L631-1 à L631-5,</w:t>
      </w:r>
    </w:p>
    <w:p w14:paraId="311299EF" w14:textId="77777777" w:rsidR="00D1212F" w:rsidRPr="00D1212F" w:rsidRDefault="00D1212F" w:rsidP="00D1212F">
      <w:pPr>
        <w:pStyle w:val="VuConsidrant"/>
        <w:spacing w:after="120"/>
        <w:rPr>
          <w:rFonts w:ascii="Roboto" w:hAnsi="Roboto" w:cs="Tahoma"/>
        </w:rPr>
      </w:pPr>
      <w:r w:rsidRPr="00D1212F">
        <w:rPr>
          <w:rFonts w:ascii="Roboto" w:hAnsi="Roboto" w:cs="Tahoma"/>
        </w:rPr>
        <w:t xml:space="preserve">Vu le décret n°2021-846 du 29 juin 2021 relatif aux congés de maternité et liés aux charges parentales dans la fonction publique territoriale, </w:t>
      </w:r>
    </w:p>
    <w:p w14:paraId="1CD34320" w14:textId="77777777" w:rsidR="00D1212F" w:rsidRPr="00D1212F" w:rsidRDefault="00D1212F" w:rsidP="00D1212F">
      <w:pPr>
        <w:pStyle w:val="VuConsidrant"/>
        <w:spacing w:after="120"/>
        <w:rPr>
          <w:rFonts w:ascii="Roboto" w:hAnsi="Roboto" w:cs="Tahoma"/>
        </w:rPr>
      </w:pPr>
      <w:r w:rsidRPr="00D1212F">
        <w:rPr>
          <w:rFonts w:ascii="Roboto" w:hAnsi="Roboto" w:cs="Tahoma"/>
        </w:rPr>
        <w:t>Vu la demande de congé de maternité présentée par Mme ....................................., accompagnée du certificat médical établi par le professionnel de santé qui suit la grossesse</w:t>
      </w:r>
      <w:r w:rsidRPr="00D1212F">
        <w:rPr>
          <w:rFonts w:ascii="Roboto" w:hAnsi="Roboto" w:cs="Tahoma"/>
        </w:rPr>
        <w:footnoteReference w:id="1"/>
      </w:r>
      <w:r w:rsidRPr="00D1212F">
        <w:rPr>
          <w:rFonts w:ascii="Roboto" w:hAnsi="Roboto" w:cs="Tahoma"/>
        </w:rPr>
        <w:t>,</w:t>
      </w:r>
    </w:p>
    <w:p w14:paraId="219F297B" w14:textId="77777777" w:rsidR="00D1212F" w:rsidRPr="00D1212F" w:rsidRDefault="00D1212F" w:rsidP="00D1212F">
      <w:pPr>
        <w:pStyle w:val="VuConsidrant"/>
        <w:spacing w:after="120"/>
        <w:rPr>
          <w:rFonts w:ascii="Roboto" w:hAnsi="Roboto" w:cs="Tahoma"/>
        </w:rPr>
      </w:pPr>
      <w:r w:rsidRPr="00D1212F">
        <w:rPr>
          <w:rFonts w:ascii="Roboto" w:hAnsi="Roboto" w:cs="Tahoma"/>
        </w:rPr>
        <w:t>(</w:t>
      </w:r>
      <w:proofErr w:type="gramStart"/>
      <w:r w:rsidRPr="00D1212F">
        <w:rPr>
          <w:rFonts w:ascii="Roboto" w:hAnsi="Roboto" w:cs="Tahoma"/>
        </w:rPr>
        <w:t>le</w:t>
      </w:r>
      <w:proofErr w:type="gramEnd"/>
      <w:r w:rsidRPr="00D1212F">
        <w:rPr>
          <w:rFonts w:ascii="Roboto" w:hAnsi="Roboto" w:cs="Tahoma"/>
        </w:rPr>
        <w:t xml:space="preserve"> cas échéant) Considérant qu’il s’agit d’une grossesse multiple ou d’un troisième enfant ou d’un enfant de rang suivant,</w:t>
      </w:r>
    </w:p>
    <w:p w14:paraId="1481EC5C" w14:textId="77777777" w:rsidR="00D1212F" w:rsidRPr="00D1212F" w:rsidRDefault="00D1212F" w:rsidP="00D1212F">
      <w:pPr>
        <w:pStyle w:val="VuConsidrant"/>
        <w:spacing w:after="120"/>
        <w:rPr>
          <w:rFonts w:ascii="Roboto" w:hAnsi="Roboto" w:cs="Tahoma"/>
        </w:rPr>
      </w:pPr>
      <w:r w:rsidRPr="00D1212F">
        <w:rPr>
          <w:rFonts w:ascii="Roboto" w:hAnsi="Roboto" w:cs="Tahoma"/>
        </w:rPr>
        <w:t>(</w:t>
      </w:r>
      <w:proofErr w:type="gramStart"/>
      <w:r w:rsidRPr="00D1212F">
        <w:rPr>
          <w:rFonts w:ascii="Roboto" w:hAnsi="Roboto" w:cs="Tahoma"/>
        </w:rPr>
        <w:t>le</w:t>
      </w:r>
      <w:proofErr w:type="gramEnd"/>
      <w:r w:rsidRPr="00D1212F">
        <w:rPr>
          <w:rFonts w:ascii="Roboto" w:hAnsi="Roboto" w:cs="Tahoma"/>
        </w:rPr>
        <w:t xml:space="preserve"> cas échéant et sauf en cas de grossesse multiple) Considérant la demande écrite de Mme ..................................... </w:t>
      </w:r>
      <w:proofErr w:type="gramStart"/>
      <w:r w:rsidRPr="00D1212F">
        <w:rPr>
          <w:rFonts w:ascii="Roboto" w:hAnsi="Roboto" w:cs="Tahoma"/>
        </w:rPr>
        <w:t>tendant</w:t>
      </w:r>
      <w:proofErr w:type="gramEnd"/>
      <w:r w:rsidRPr="00D1212F">
        <w:rPr>
          <w:rFonts w:ascii="Roboto" w:hAnsi="Roboto" w:cs="Tahoma"/>
        </w:rPr>
        <w:t>, avec l’avis favorable du professionnel de santé qui suit la grossesse, au report d’une partie du congé prénatal après l’accouchement, pour une durée de ....................... (</w:t>
      </w:r>
      <w:proofErr w:type="gramStart"/>
      <w:r w:rsidRPr="00D1212F">
        <w:rPr>
          <w:rFonts w:ascii="Roboto" w:hAnsi="Roboto" w:cs="Tahoma"/>
        </w:rPr>
        <w:t>durée</w:t>
      </w:r>
      <w:proofErr w:type="gramEnd"/>
      <w:r w:rsidRPr="00D1212F">
        <w:rPr>
          <w:rFonts w:ascii="Roboto" w:hAnsi="Roboto" w:cs="Tahoma"/>
        </w:rPr>
        <w:t xml:space="preserve"> inscrite sur le certificat médical, dans la limite de 3 semaines), </w:t>
      </w:r>
    </w:p>
    <w:p w14:paraId="1123A8C6" w14:textId="77777777" w:rsidR="00BE5A5E" w:rsidRPr="00BE5A5E" w:rsidRDefault="00BE5A5E" w:rsidP="00BE5A5E">
      <w:pPr>
        <w:pStyle w:val="arrte"/>
        <w:spacing w:before="0" w:after="0"/>
        <w:jc w:val="left"/>
        <w:rPr>
          <w:rFonts w:ascii="Roboto" w:hAnsi="Roboto" w:cs="Tahoma"/>
          <w:b w:val="0"/>
          <w:sz w:val="20"/>
          <w:szCs w:val="20"/>
        </w:rPr>
      </w:pPr>
    </w:p>
    <w:p w14:paraId="66DDAD35" w14:textId="77777777" w:rsidR="00BE5A5E" w:rsidRPr="00BE5A5E" w:rsidRDefault="00BE5A5E" w:rsidP="00BE5A5E">
      <w:pPr>
        <w:pStyle w:val="arrte"/>
        <w:spacing w:before="0" w:after="0"/>
        <w:rPr>
          <w:rFonts w:ascii="Roboto" w:hAnsi="Roboto" w:cs="Tahoma"/>
        </w:rPr>
      </w:pPr>
      <w:r w:rsidRPr="00BE5A5E">
        <w:rPr>
          <w:rFonts w:ascii="Roboto" w:hAnsi="Roboto" w:cs="Tahoma"/>
        </w:rPr>
        <w:t>ARRETE</w:t>
      </w:r>
    </w:p>
    <w:p w14:paraId="614AA60A" w14:textId="77777777" w:rsidR="00BE5A5E" w:rsidRPr="00BE5A5E" w:rsidRDefault="00BE5A5E" w:rsidP="00BE5A5E">
      <w:pPr>
        <w:pStyle w:val="arrte"/>
        <w:spacing w:before="0" w:after="0"/>
        <w:jc w:val="left"/>
        <w:rPr>
          <w:rFonts w:ascii="Roboto" w:hAnsi="Roboto" w:cs="Tahoma"/>
          <w:b w:val="0"/>
          <w:sz w:val="20"/>
          <w:szCs w:val="20"/>
        </w:rPr>
      </w:pPr>
    </w:p>
    <w:p w14:paraId="07D0BB08" w14:textId="77777777" w:rsidR="00BE5A5E" w:rsidRPr="00BE5A5E" w:rsidRDefault="00BE5A5E" w:rsidP="00BE5A5E">
      <w:pPr>
        <w:pStyle w:val="arrte"/>
        <w:spacing w:before="0" w:after="0"/>
        <w:jc w:val="left"/>
        <w:rPr>
          <w:rFonts w:ascii="Roboto" w:hAnsi="Roboto" w:cs="Tahoma"/>
          <w:b w:val="0"/>
          <w:sz w:val="20"/>
          <w:szCs w:val="20"/>
        </w:rPr>
      </w:pPr>
    </w:p>
    <w:p w14:paraId="425D5557" w14:textId="746DEB17" w:rsidR="00BE5A5E" w:rsidRPr="00D1212F" w:rsidRDefault="00BE5A5E" w:rsidP="00BE5A5E">
      <w:pPr>
        <w:pStyle w:val="articlen"/>
        <w:spacing w:before="0"/>
        <w:rPr>
          <w:rFonts w:ascii="Roboto" w:eastAsiaTheme="minorHAnsi" w:hAnsi="Roboto" w:cs="Tahoma"/>
          <w:b w:val="0"/>
          <w:sz w:val="22"/>
          <w:szCs w:val="22"/>
          <w:lang w:eastAsia="en-US"/>
        </w:rPr>
      </w:pPr>
      <w:r w:rsidRPr="00BE5A5E">
        <w:rPr>
          <w:rFonts w:ascii="Roboto" w:hAnsi="Roboto" w:cs="Tahoma"/>
          <w:u w:val="single"/>
        </w:rPr>
        <w:t>Article 1</w:t>
      </w:r>
      <w:r w:rsidRPr="00BE5A5E">
        <w:rPr>
          <w:rFonts w:ascii="Roboto" w:hAnsi="Roboto" w:cs="Tahoma"/>
          <w:b w:val="0"/>
        </w:rPr>
        <w:t xml:space="preserve"> : </w:t>
      </w:r>
      <w:r w:rsidR="00D1212F" w:rsidRPr="00D1212F">
        <w:rPr>
          <w:rFonts w:ascii="Roboto" w:eastAsiaTheme="minorHAnsi" w:hAnsi="Roboto" w:cs="Tahoma"/>
          <w:b w:val="0"/>
          <w:sz w:val="22"/>
          <w:szCs w:val="22"/>
          <w:lang w:eastAsia="en-US"/>
        </w:rPr>
        <w:t xml:space="preserve">Mme ..................................... </w:t>
      </w:r>
      <w:proofErr w:type="gramStart"/>
      <w:r w:rsidR="00D1212F" w:rsidRPr="00D1212F">
        <w:rPr>
          <w:rFonts w:ascii="Roboto" w:eastAsiaTheme="minorHAnsi" w:hAnsi="Roboto" w:cs="Tahoma"/>
          <w:b w:val="0"/>
          <w:sz w:val="22"/>
          <w:szCs w:val="22"/>
          <w:lang w:eastAsia="en-US"/>
        </w:rPr>
        <w:t>est</w:t>
      </w:r>
      <w:proofErr w:type="gramEnd"/>
      <w:r w:rsidR="00D1212F" w:rsidRPr="00D1212F">
        <w:rPr>
          <w:rFonts w:ascii="Roboto" w:eastAsiaTheme="minorHAnsi" w:hAnsi="Roboto" w:cs="Tahoma"/>
          <w:b w:val="0"/>
          <w:sz w:val="22"/>
          <w:szCs w:val="22"/>
          <w:lang w:eastAsia="en-US"/>
        </w:rPr>
        <w:t xml:space="preserve"> placée en congé de maternité à compter du ........................, pour une période de ....................... </w:t>
      </w:r>
      <w:proofErr w:type="gramStart"/>
      <w:r w:rsidR="00D1212F" w:rsidRPr="00D1212F">
        <w:rPr>
          <w:rFonts w:ascii="Roboto" w:eastAsiaTheme="minorHAnsi" w:hAnsi="Roboto" w:cs="Tahoma"/>
          <w:b w:val="0"/>
          <w:sz w:val="22"/>
          <w:szCs w:val="22"/>
          <w:lang w:eastAsia="en-US"/>
        </w:rPr>
        <w:t>semaines</w:t>
      </w:r>
      <w:proofErr w:type="gramEnd"/>
      <w:r w:rsidR="00D1212F" w:rsidRPr="00D1212F">
        <w:rPr>
          <w:rFonts w:ascii="Roboto" w:eastAsiaTheme="minorHAnsi" w:hAnsi="Roboto" w:cs="Tahoma"/>
          <w:b w:val="0"/>
          <w:sz w:val="22"/>
          <w:szCs w:val="22"/>
          <w:lang w:eastAsia="en-US"/>
        </w:rPr>
        <w:t>.</w:t>
      </w:r>
    </w:p>
    <w:p w14:paraId="0CDAFE68" w14:textId="77777777" w:rsidR="00E23B0E" w:rsidRDefault="00E23B0E">
      <w:pPr>
        <w:rPr>
          <w:rFonts w:ascii="Roboto" w:eastAsia="Times New Roman" w:hAnsi="Roboto" w:cs="Tahoma"/>
          <w:b/>
          <w:bCs/>
          <w:sz w:val="20"/>
          <w:szCs w:val="20"/>
          <w:u w:val="single"/>
          <w:lang w:eastAsia="fr-FR"/>
        </w:rPr>
      </w:pPr>
      <w:r>
        <w:rPr>
          <w:rFonts w:ascii="Roboto" w:hAnsi="Roboto" w:cs="Tahoma"/>
          <w:u w:val="single"/>
        </w:rPr>
        <w:br w:type="page"/>
      </w:r>
    </w:p>
    <w:p w14:paraId="3E2BD355" w14:textId="77777777" w:rsidR="00D1212F" w:rsidRPr="00D1212F" w:rsidRDefault="00E23B0E" w:rsidP="00D1212F">
      <w:pPr>
        <w:tabs>
          <w:tab w:val="left" w:pos="1843"/>
          <w:tab w:val="center" w:pos="6804"/>
        </w:tabs>
        <w:jc w:val="both"/>
        <w:rPr>
          <w:rFonts w:ascii="Roboto" w:hAnsi="Roboto" w:cs="Tahoma"/>
          <w:bCs/>
        </w:rPr>
      </w:pPr>
      <w:r w:rsidRPr="00E23B0E">
        <w:rPr>
          <w:rFonts w:ascii="Roboto" w:hAnsi="Roboto" w:cs="Tahoma"/>
          <w:b/>
          <w:u w:val="single"/>
        </w:rPr>
        <w:lastRenderedPageBreak/>
        <w:t>Article 2</w:t>
      </w:r>
      <w:r w:rsidRPr="00E23B0E">
        <w:rPr>
          <w:rFonts w:ascii="Roboto" w:hAnsi="Roboto" w:cs="Tahoma"/>
          <w:bCs/>
        </w:rPr>
        <w:t xml:space="preserve"> :</w:t>
      </w:r>
      <w:r>
        <w:rPr>
          <w:rFonts w:ascii="Roboto" w:hAnsi="Roboto" w:cs="Tahoma"/>
          <w:bCs/>
        </w:rPr>
        <w:t xml:space="preserve"> </w:t>
      </w:r>
      <w:r w:rsidR="00D1212F" w:rsidRPr="00D1212F">
        <w:rPr>
          <w:rFonts w:ascii="Roboto" w:hAnsi="Roboto" w:cs="Tahoma"/>
          <w:bCs/>
        </w:rPr>
        <w:t>Pendant son congé de maternité, Mme ........................ perçoit l’intégralité de son traitement indiciaire et de son régime indemnitaire ainsi que, le cas échéant, de l’indemnité de résidence et du supplément familial de traitement, (poursuivre seulement si agent Ircantec) déduction faite des indemnités journalières de repos versées par la Sécurité sociale, sauf en cas de subrogation par l’employeur.</w:t>
      </w:r>
    </w:p>
    <w:p w14:paraId="3257486F" w14:textId="77777777" w:rsidR="00D1212F" w:rsidRPr="00D1212F" w:rsidRDefault="00D1212F" w:rsidP="00D1212F">
      <w:pPr>
        <w:tabs>
          <w:tab w:val="left" w:pos="1843"/>
          <w:tab w:val="center" w:pos="6804"/>
        </w:tabs>
        <w:spacing w:before="60"/>
        <w:jc w:val="both"/>
        <w:rPr>
          <w:rFonts w:ascii="Roboto" w:hAnsi="Roboto" w:cs="Tahoma"/>
          <w:bCs/>
        </w:rPr>
      </w:pPr>
      <w:r w:rsidRPr="00D1212F">
        <w:rPr>
          <w:rFonts w:ascii="Roboto" w:hAnsi="Roboto" w:cs="Tahoma"/>
          <w:bCs/>
        </w:rPr>
        <w:t>(Le cas échéant) Le temps partiel est automatiquement suspendu avec rétablissement à temps plein pendant toute la durée du congé.</w:t>
      </w:r>
    </w:p>
    <w:p w14:paraId="26799A9C" w14:textId="59829B05" w:rsidR="00E23B0E" w:rsidRPr="00E23B0E" w:rsidRDefault="00E23B0E" w:rsidP="00E23B0E">
      <w:pPr>
        <w:jc w:val="both"/>
        <w:rPr>
          <w:rFonts w:ascii="Roboto" w:hAnsi="Roboto" w:cs="Tahoma"/>
          <w:bCs/>
        </w:rPr>
      </w:pPr>
    </w:p>
    <w:p w14:paraId="222D25D8" w14:textId="77777777" w:rsidR="00E23B0E" w:rsidRPr="00E23B0E" w:rsidRDefault="00E23B0E" w:rsidP="00E23B0E">
      <w:pPr>
        <w:jc w:val="both"/>
        <w:rPr>
          <w:rFonts w:ascii="Roboto" w:hAnsi="Roboto" w:cs="Tahoma"/>
          <w:bCs/>
        </w:rPr>
      </w:pPr>
    </w:p>
    <w:p w14:paraId="25A3EB27" w14:textId="1E8E77B0" w:rsidR="00BE5A5E" w:rsidRPr="00BE5A5E" w:rsidRDefault="00E23B0E" w:rsidP="00BE5A5E">
      <w:pPr>
        <w:jc w:val="both"/>
        <w:rPr>
          <w:rFonts w:ascii="Roboto" w:hAnsi="Roboto" w:cs="Tahoma"/>
        </w:rPr>
      </w:pPr>
      <w:r w:rsidRPr="00E23B0E">
        <w:rPr>
          <w:rFonts w:ascii="Roboto" w:hAnsi="Roboto" w:cs="Tahoma"/>
          <w:b/>
          <w:u w:val="single"/>
        </w:rPr>
        <w:t>Article 3</w:t>
      </w:r>
      <w:r w:rsidRPr="00E23B0E">
        <w:rPr>
          <w:rFonts w:ascii="Roboto" w:hAnsi="Roboto" w:cs="Tahoma"/>
          <w:bCs/>
        </w:rPr>
        <w:t xml:space="preserve"> :  </w:t>
      </w:r>
      <w:r w:rsidR="00BE5A5E" w:rsidRPr="00BE5A5E">
        <w:rPr>
          <w:rFonts w:ascii="Roboto" w:hAnsi="Roboto" w:cs="Tahoma"/>
        </w:rPr>
        <w:t xml:space="preserve">Le Secrétaire Général </w:t>
      </w:r>
      <w:r w:rsidR="00BE5A5E" w:rsidRPr="00BE5A5E">
        <w:rPr>
          <w:rFonts w:ascii="Roboto" w:hAnsi="Roboto" w:cs="Tahoma"/>
          <w:i/>
        </w:rPr>
        <w:t>(ou le Directeur Général)</w:t>
      </w:r>
      <w:r w:rsidR="00BE5A5E" w:rsidRPr="00BE5A5E">
        <w:rPr>
          <w:rFonts w:ascii="Roboto" w:hAnsi="Roboto" w:cs="Tahoma"/>
        </w:rPr>
        <w:t xml:space="preserve"> est chargé de l’exécution du présent arrêté qui sera </w:t>
      </w:r>
      <w:r w:rsidR="00BE5A5E">
        <w:rPr>
          <w:rFonts w:ascii="Roboto" w:hAnsi="Roboto" w:cs="Tahoma"/>
        </w:rPr>
        <w:t>n</w:t>
      </w:r>
      <w:r w:rsidR="00BE5A5E" w:rsidRPr="00BE5A5E">
        <w:rPr>
          <w:rFonts w:ascii="Roboto" w:hAnsi="Roboto" w:cs="Tahoma"/>
        </w:rPr>
        <w:t>otifié à l’intéressé</w:t>
      </w:r>
      <w:r w:rsidR="00BE5A5E" w:rsidRPr="00BE5A5E">
        <w:rPr>
          <w:rFonts w:ascii="Roboto" w:hAnsi="Roboto" w:cs="Tahoma"/>
          <w:i/>
        </w:rPr>
        <w:t>(e)</w:t>
      </w:r>
      <w:r w:rsidR="00BE5A5E" w:rsidRPr="00BE5A5E">
        <w:rPr>
          <w:rFonts w:ascii="Roboto" w:hAnsi="Roboto" w:cs="Tahoma"/>
        </w:rPr>
        <w:t>.</w:t>
      </w:r>
    </w:p>
    <w:p w14:paraId="64120334" w14:textId="77777777" w:rsidR="00BE5A5E" w:rsidRDefault="00BE5A5E" w:rsidP="001D4F7C">
      <w:pPr>
        <w:rPr>
          <w:rFonts w:ascii="Roboto" w:hAnsi="Roboto" w:cs="Tahoma"/>
          <w:u w:val="single"/>
        </w:rPr>
      </w:pPr>
    </w:p>
    <w:p w14:paraId="1F195290" w14:textId="77777777" w:rsidR="00BE5A5E" w:rsidRDefault="00BE5A5E" w:rsidP="001D4F7C">
      <w:pPr>
        <w:rPr>
          <w:rFonts w:ascii="Roboto" w:hAnsi="Roboto" w:cs="Tahoma"/>
          <w:u w:val="single"/>
        </w:rPr>
      </w:pPr>
    </w:p>
    <w:p w14:paraId="1281D76E" w14:textId="2211C758" w:rsidR="001D4F7C" w:rsidRPr="001D4F7C" w:rsidRDefault="001D4F7C" w:rsidP="001D4F7C">
      <w:pPr>
        <w:rPr>
          <w:rFonts w:ascii="Roboto" w:eastAsia="Times New Roman" w:hAnsi="Roboto" w:cs="Arial"/>
          <w:sz w:val="20"/>
          <w:szCs w:val="20"/>
          <w:lang w:eastAsia="fr-FR"/>
        </w:rPr>
      </w:pPr>
      <w:r w:rsidRPr="001D4F7C">
        <w:rPr>
          <w:rFonts w:ascii="Roboto" w:eastAsia="Times New Roman" w:hAnsi="Roboto" w:cs="Arial"/>
          <w:sz w:val="20"/>
          <w:szCs w:val="20"/>
          <w:lang w:eastAsia="fr-FR"/>
        </w:rPr>
        <w:t>Ampliation adressée au :</w:t>
      </w:r>
    </w:p>
    <w:p w14:paraId="17E28AE7" w14:textId="77777777" w:rsidR="001D4F7C" w:rsidRPr="001D4F7C" w:rsidRDefault="001D4F7C" w:rsidP="001D4F7C">
      <w:pPr>
        <w:rPr>
          <w:rFonts w:ascii="Roboto" w:eastAsia="Times New Roman" w:hAnsi="Roboto" w:cs="Arial"/>
          <w:sz w:val="20"/>
          <w:szCs w:val="20"/>
          <w:lang w:eastAsia="fr-FR"/>
        </w:rPr>
      </w:pPr>
      <w:r w:rsidRPr="001D4F7C">
        <w:rPr>
          <w:rFonts w:ascii="Roboto" w:eastAsia="Times New Roman" w:hAnsi="Roboto" w:cs="Arial"/>
          <w:sz w:val="20"/>
          <w:szCs w:val="20"/>
          <w:lang w:eastAsia="fr-FR"/>
        </w:rPr>
        <w:t>Président du centre de gestion</w:t>
      </w:r>
    </w:p>
    <w:p w14:paraId="7ADE7B28" w14:textId="29811EC1" w:rsidR="001D4F7C" w:rsidRDefault="001D4F7C" w:rsidP="00BE5A5E">
      <w:pPr>
        <w:rPr>
          <w:rFonts w:ascii="Roboto" w:eastAsia="Times New Roman" w:hAnsi="Roboto" w:cs="Arial"/>
          <w:sz w:val="20"/>
          <w:szCs w:val="20"/>
          <w:lang w:eastAsia="fr-FR"/>
        </w:rPr>
      </w:pPr>
      <w:r w:rsidRPr="001D4F7C">
        <w:rPr>
          <w:rFonts w:ascii="Roboto" w:eastAsia="Times New Roman" w:hAnsi="Roboto" w:cs="Arial"/>
          <w:sz w:val="20"/>
          <w:szCs w:val="20"/>
          <w:lang w:eastAsia="fr-FR"/>
        </w:rPr>
        <w:t xml:space="preserve">Comptable de la collectivité </w:t>
      </w:r>
    </w:p>
    <w:p w14:paraId="7399358F" w14:textId="77777777" w:rsidR="00BE5A5E" w:rsidRPr="001D4F7C" w:rsidRDefault="00BE5A5E" w:rsidP="00BE5A5E">
      <w:pPr>
        <w:rPr>
          <w:rFonts w:ascii="Roboto" w:eastAsia="Times New Roman" w:hAnsi="Roboto" w:cs="Arial"/>
          <w:sz w:val="20"/>
          <w:szCs w:val="20"/>
          <w:lang w:eastAsia="fr-FR"/>
        </w:rPr>
      </w:pPr>
    </w:p>
    <w:p w14:paraId="4427B6F3" w14:textId="77777777" w:rsidR="001D4F7C" w:rsidRPr="001D4F7C" w:rsidRDefault="001D4F7C" w:rsidP="001D4F7C">
      <w:pPr>
        <w:rPr>
          <w:rFonts w:ascii="Roboto" w:eastAsia="Times New Roman" w:hAnsi="Roboto" w:cs="Arial"/>
          <w:sz w:val="20"/>
          <w:szCs w:val="20"/>
          <w:lang w:eastAsia="fr-FR"/>
        </w:rPr>
      </w:pPr>
    </w:p>
    <w:p w14:paraId="42A26736" w14:textId="77777777" w:rsidR="001D4F7C" w:rsidRPr="001D4F7C" w:rsidRDefault="001D4F7C" w:rsidP="001D4F7C">
      <w:pPr>
        <w:spacing w:after="160"/>
        <w:rPr>
          <w:rFonts w:ascii="Roboto" w:eastAsia="Times New Roman" w:hAnsi="Roboto" w:cs="Arial"/>
          <w:sz w:val="20"/>
          <w:szCs w:val="20"/>
          <w:lang w:eastAsia="fr-FR"/>
        </w:rPr>
      </w:pPr>
      <w:r w:rsidRPr="001D4F7C">
        <w:rPr>
          <w:rFonts w:ascii="Roboto" w:eastAsia="Times New Roman" w:hAnsi="Roboto" w:cs="Arial"/>
          <w:sz w:val="20"/>
          <w:szCs w:val="20"/>
          <w:lang w:eastAsia="fr-FR"/>
        </w:rPr>
        <w:t>Fait à ........................................., le .......................................</w:t>
      </w:r>
    </w:p>
    <w:p w14:paraId="6B5E61C6" w14:textId="77777777" w:rsidR="001D4F7C" w:rsidRPr="001D4F7C" w:rsidRDefault="001D4F7C" w:rsidP="001D4F7C">
      <w:pPr>
        <w:spacing w:after="160"/>
        <w:rPr>
          <w:rFonts w:ascii="Roboto" w:eastAsia="Times New Roman" w:hAnsi="Roboto" w:cs="Arial"/>
          <w:sz w:val="20"/>
          <w:szCs w:val="20"/>
          <w:lang w:eastAsia="fr-FR"/>
        </w:rPr>
      </w:pPr>
    </w:p>
    <w:p w14:paraId="1ED9DCFF" w14:textId="28C8EFAF" w:rsidR="001D4F7C" w:rsidRPr="001D4F7C" w:rsidRDefault="001D4F7C" w:rsidP="001D4F7C">
      <w:pPr>
        <w:spacing w:after="160"/>
        <w:rPr>
          <w:rFonts w:ascii="Roboto" w:eastAsia="Times New Roman" w:hAnsi="Roboto" w:cs="Arial"/>
          <w:sz w:val="20"/>
          <w:szCs w:val="20"/>
          <w:lang w:eastAsia="fr-FR"/>
        </w:rPr>
      </w:pPr>
      <w:r w:rsidRPr="001D4F7C">
        <w:rPr>
          <w:rFonts w:ascii="Roboto" w:eastAsia="Times New Roman" w:hAnsi="Roboto" w:cs="Arial"/>
          <w:sz w:val="20"/>
          <w:szCs w:val="20"/>
          <w:lang w:eastAsia="fr-FR"/>
        </w:rPr>
        <w:tab/>
      </w:r>
      <w:r w:rsidRPr="001D4F7C">
        <w:rPr>
          <w:rFonts w:ascii="Roboto" w:eastAsia="Times New Roman" w:hAnsi="Roboto" w:cs="Arial"/>
          <w:sz w:val="20"/>
          <w:szCs w:val="20"/>
          <w:lang w:eastAsia="fr-FR"/>
        </w:rPr>
        <w:tab/>
        <w:t xml:space="preserve">Le Maire </w:t>
      </w:r>
      <w:r w:rsidR="00D1212F">
        <w:rPr>
          <w:rFonts w:ascii="Roboto" w:eastAsia="Times New Roman" w:hAnsi="Roboto" w:cs="Arial"/>
          <w:sz w:val="20"/>
          <w:szCs w:val="20"/>
          <w:lang w:eastAsia="fr-FR"/>
        </w:rPr>
        <w:t>(ou le Président)</w:t>
      </w:r>
    </w:p>
    <w:p w14:paraId="26FFE40D" w14:textId="77777777" w:rsidR="001D4F7C" w:rsidRPr="001D4F7C" w:rsidRDefault="001D4F7C" w:rsidP="001D4F7C">
      <w:pPr>
        <w:spacing w:after="160"/>
        <w:rPr>
          <w:rFonts w:ascii="Roboto" w:eastAsia="Times New Roman" w:hAnsi="Roboto" w:cs="Arial"/>
          <w:sz w:val="20"/>
          <w:szCs w:val="20"/>
          <w:lang w:eastAsia="fr-FR"/>
        </w:rPr>
      </w:pPr>
      <w:r w:rsidRPr="001D4F7C">
        <w:rPr>
          <w:rFonts w:ascii="Roboto" w:eastAsia="Times New Roman" w:hAnsi="Roboto" w:cs="Arial"/>
          <w:sz w:val="20"/>
          <w:szCs w:val="20"/>
          <w:lang w:eastAsia="fr-FR"/>
        </w:rPr>
        <w:tab/>
      </w:r>
      <w:r w:rsidRPr="001D4F7C">
        <w:rPr>
          <w:rFonts w:ascii="Roboto" w:eastAsia="Times New Roman" w:hAnsi="Roboto" w:cs="Arial"/>
          <w:sz w:val="20"/>
          <w:szCs w:val="20"/>
          <w:lang w:eastAsia="fr-FR"/>
        </w:rPr>
        <w:tab/>
        <w:t>(Prénom Nom)</w:t>
      </w:r>
    </w:p>
    <w:p w14:paraId="41DC9027" w14:textId="77777777" w:rsidR="001D4F7C" w:rsidRPr="001D4F7C" w:rsidRDefault="001D4F7C" w:rsidP="001D4F7C">
      <w:pPr>
        <w:spacing w:after="160"/>
        <w:rPr>
          <w:rFonts w:ascii="Roboto" w:eastAsia="Times New Roman" w:hAnsi="Roboto" w:cs="Arial"/>
          <w:sz w:val="20"/>
          <w:szCs w:val="20"/>
          <w:lang w:eastAsia="fr-FR"/>
        </w:rPr>
      </w:pPr>
    </w:p>
    <w:p w14:paraId="4593024F" w14:textId="77777777" w:rsidR="001D4F7C" w:rsidRPr="008E5E0D" w:rsidRDefault="001D4F7C" w:rsidP="001D4F7C">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33CC57E2" w14:textId="77777777" w:rsidR="001D4F7C" w:rsidRPr="008E5E0D" w:rsidRDefault="001D4F7C" w:rsidP="001D4F7C">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41544202" w14:textId="77777777" w:rsidR="001D4F7C" w:rsidRPr="008E5E0D" w:rsidRDefault="001D4F7C" w:rsidP="001D4F7C">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exécutoire</w:t>
      </w:r>
      <w:proofErr w:type="gramEnd"/>
      <w:r w:rsidRPr="008E5E0D">
        <w:rPr>
          <w:rFonts w:ascii="Roboto" w:eastAsia="Times New Roman" w:hAnsi="Roboto" w:cs="Arial"/>
          <w:sz w:val="18"/>
          <w:szCs w:val="18"/>
          <w:lang w:eastAsia="fr-FR"/>
        </w:rPr>
        <w:t xml:space="preserve"> de cet acte,</w:t>
      </w:r>
    </w:p>
    <w:p w14:paraId="58751673" w14:textId="77777777" w:rsidR="001D4F7C" w:rsidRPr="008E5E0D" w:rsidRDefault="001D4F7C" w:rsidP="001D4F7C">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9" w:history="1">
        <w:r w:rsidRPr="008E5E0D">
          <w:rPr>
            <w:rFonts w:ascii="Roboto" w:eastAsia="Times New Roman" w:hAnsi="Roboto" w:cs="Arial"/>
            <w:sz w:val="18"/>
            <w:szCs w:val="18"/>
            <w:lang w:eastAsia="fr-FR"/>
          </w:rPr>
          <w:t>www.telerecours.fr</w:t>
        </w:r>
      </w:hyperlink>
    </w:p>
    <w:p w14:paraId="1EEB1DCF" w14:textId="77777777" w:rsidR="001D4F7C" w:rsidRPr="008E5E0D" w:rsidRDefault="001D4F7C" w:rsidP="001D4F7C">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dans</w:t>
      </w:r>
      <w:proofErr w:type="gramEnd"/>
      <w:r w:rsidRPr="008E5E0D">
        <w:rPr>
          <w:rFonts w:ascii="Roboto" w:eastAsia="Times New Roman" w:hAnsi="Roboto" w:cs="Arial"/>
          <w:sz w:val="18"/>
          <w:szCs w:val="18"/>
          <w:lang w:eastAsia="fr-FR"/>
        </w:rPr>
        <w:t xml:space="preserve"> un délai de deux mois à compter de la présente notification.</w:t>
      </w:r>
    </w:p>
    <w:p w14:paraId="3CE3547C" w14:textId="77777777" w:rsidR="001D4F7C" w:rsidRPr="008E5E0D" w:rsidRDefault="001D4F7C" w:rsidP="001D4F7C">
      <w:pPr>
        <w:spacing w:after="160"/>
        <w:rPr>
          <w:rFonts w:ascii="Roboto" w:eastAsia="Times New Roman" w:hAnsi="Roboto" w:cs="Arial"/>
          <w:sz w:val="24"/>
          <w:szCs w:val="24"/>
          <w:lang w:eastAsia="fr-FR"/>
        </w:rPr>
      </w:pPr>
    </w:p>
    <w:p w14:paraId="782CDB0E" w14:textId="77777777" w:rsidR="001D4F7C" w:rsidRPr="008E5E0D" w:rsidRDefault="001D4F7C" w:rsidP="001D4F7C">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t>Notifié le ...........................................</w:t>
      </w:r>
    </w:p>
    <w:p w14:paraId="6BDCA943" w14:textId="77777777" w:rsidR="001D4F7C" w:rsidRDefault="001D4F7C" w:rsidP="001D4F7C">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69202995" w14:textId="77777777" w:rsidR="00BE5A5E" w:rsidRDefault="00BE5A5E" w:rsidP="00F2320D">
      <w:pPr>
        <w:jc w:val="center"/>
        <w:rPr>
          <w:noProof/>
          <w:lang w:eastAsia="fr-FR"/>
        </w:rPr>
      </w:pPr>
    </w:p>
    <w:p w14:paraId="3DE7E520" w14:textId="11E824E1" w:rsidR="0054417D" w:rsidRPr="00BF6806" w:rsidRDefault="0054417D" w:rsidP="00F2320D">
      <w:pPr>
        <w:jc w:val="center"/>
        <w:rPr>
          <w:rFonts w:ascii="Roboto" w:hAnsi="Roboto"/>
        </w:rPr>
      </w:pP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37A6" w14:textId="77777777" w:rsidR="007F3584" w:rsidRDefault="007F3584" w:rsidP="00E66A52">
      <w:r>
        <w:separator/>
      </w:r>
    </w:p>
  </w:endnote>
  <w:endnote w:type="continuationSeparator" w:id="0">
    <w:p w14:paraId="1D46073E" w14:textId="77777777" w:rsidR="007F3584" w:rsidRDefault="007F3584"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arlow">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6E01A9F"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46C042CF">
          <wp:simplePos x="0" y="0"/>
          <wp:positionH relativeFrom="column">
            <wp:posOffset>3424518</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1D4F7C">
      <w:rPr>
        <w:rFonts w:ascii="Roboto" w:hAnsi="Roboto" w:cs="Arial"/>
      </w:rPr>
      <w:t>juin 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89B43" w14:textId="77777777" w:rsidR="007F3584" w:rsidRDefault="007F3584" w:rsidP="00E66A52">
      <w:r>
        <w:separator/>
      </w:r>
    </w:p>
  </w:footnote>
  <w:footnote w:type="continuationSeparator" w:id="0">
    <w:p w14:paraId="1FE69FD8" w14:textId="77777777" w:rsidR="007F3584" w:rsidRDefault="007F3584" w:rsidP="00E66A52">
      <w:r>
        <w:continuationSeparator/>
      </w:r>
    </w:p>
  </w:footnote>
  <w:footnote w:id="1">
    <w:p w14:paraId="57554748" w14:textId="77777777" w:rsidR="00D1212F" w:rsidRPr="0071272B" w:rsidRDefault="00D1212F" w:rsidP="00D1212F">
      <w:pPr>
        <w:pStyle w:val="Notedebasdepage"/>
        <w:jc w:val="both"/>
        <w:rPr>
          <w:i/>
          <w:sz w:val="18"/>
          <w:szCs w:val="18"/>
        </w:rPr>
      </w:pPr>
      <w:r w:rsidRPr="0071272B">
        <w:rPr>
          <w:rStyle w:val="Appelnotedebasdep"/>
          <w:i/>
          <w:sz w:val="18"/>
          <w:szCs w:val="18"/>
        </w:rPr>
        <w:footnoteRef/>
      </w:r>
      <w:r w:rsidRPr="0071272B">
        <w:rPr>
          <w:i/>
          <w:sz w:val="18"/>
          <w:szCs w:val="18"/>
        </w:rPr>
        <w:t xml:space="preserve"> Même en l’absence de demande de sa part, l’agent est obligatoirement placé en congé de maternité pendant 8 semaines, dont 6 après l’accouchement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360DD"/>
    <w:multiLevelType w:val="hybridMultilevel"/>
    <w:tmpl w:val="21725BB4"/>
    <w:lvl w:ilvl="0" w:tplc="DA384032">
      <w:start w:val="1"/>
      <w:numFmt w:val="decimal"/>
      <w:lvlText w:val="%1)"/>
      <w:lvlJc w:val="left"/>
      <w:pPr>
        <w:ind w:left="720" w:hanging="360"/>
      </w:pPr>
      <w:rPr>
        <w:rFonts w:cs="Arial"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6523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64BD"/>
    <w:rsid w:val="00027D7A"/>
    <w:rsid w:val="00047382"/>
    <w:rsid w:val="000F375D"/>
    <w:rsid w:val="00156D3A"/>
    <w:rsid w:val="001851A3"/>
    <w:rsid w:val="001921D7"/>
    <w:rsid w:val="001A622B"/>
    <w:rsid w:val="001D4F7C"/>
    <w:rsid w:val="002938AD"/>
    <w:rsid w:val="003D60A8"/>
    <w:rsid w:val="00422F59"/>
    <w:rsid w:val="004F1260"/>
    <w:rsid w:val="0054417D"/>
    <w:rsid w:val="00662ABF"/>
    <w:rsid w:val="007168C6"/>
    <w:rsid w:val="007777A6"/>
    <w:rsid w:val="007F3584"/>
    <w:rsid w:val="008068B0"/>
    <w:rsid w:val="00874B93"/>
    <w:rsid w:val="008B1A4B"/>
    <w:rsid w:val="008E3383"/>
    <w:rsid w:val="008F414C"/>
    <w:rsid w:val="009630A3"/>
    <w:rsid w:val="009A587A"/>
    <w:rsid w:val="009B6093"/>
    <w:rsid w:val="009F38E9"/>
    <w:rsid w:val="00B02FAB"/>
    <w:rsid w:val="00B0324C"/>
    <w:rsid w:val="00B60641"/>
    <w:rsid w:val="00BE5A5E"/>
    <w:rsid w:val="00BF6806"/>
    <w:rsid w:val="00C205FD"/>
    <w:rsid w:val="00C5207E"/>
    <w:rsid w:val="00CA1181"/>
    <w:rsid w:val="00D1212F"/>
    <w:rsid w:val="00D30D01"/>
    <w:rsid w:val="00D75CE4"/>
    <w:rsid w:val="00E23B0E"/>
    <w:rsid w:val="00E66A52"/>
    <w:rsid w:val="00EA3D04"/>
    <w:rsid w:val="00F2320D"/>
    <w:rsid w:val="00F94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F375D"/>
    <w:rPr>
      <w:color w:val="0563C1" w:themeColor="hyperlink"/>
      <w:u w:val="single"/>
    </w:rPr>
  </w:style>
  <w:style w:type="character" w:styleId="lev">
    <w:name w:val="Strong"/>
    <w:basedOn w:val="Policepardfaut"/>
    <w:uiPriority w:val="22"/>
    <w:qFormat/>
    <w:rsid w:val="000F375D"/>
    <w:rPr>
      <w:b/>
      <w:bCs/>
    </w:rPr>
  </w:style>
  <w:style w:type="paragraph" w:customStyle="1" w:styleId="loose">
    <w:name w:val="loose"/>
    <w:basedOn w:val="Normal"/>
    <w:rsid w:val="001D4F7C"/>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1D4F7C"/>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1D4F7C"/>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1D4F7C"/>
    <w:rPr>
      <w:vertAlign w:val="superscript"/>
    </w:rPr>
  </w:style>
  <w:style w:type="paragraph" w:customStyle="1" w:styleId="VuConsidrant">
    <w:name w:val="Vu.Considérant"/>
    <w:basedOn w:val="Normal"/>
    <w:rsid w:val="00BE5A5E"/>
    <w:pPr>
      <w:autoSpaceDE w:val="0"/>
      <w:autoSpaceDN w:val="0"/>
      <w:spacing w:after="140"/>
      <w:jc w:val="both"/>
    </w:pPr>
    <w:rPr>
      <w:rFonts w:ascii="Arial" w:eastAsia="Times New Roman" w:hAnsi="Arial" w:cs="Arial"/>
      <w:sz w:val="20"/>
      <w:szCs w:val="20"/>
      <w:lang w:eastAsia="fr-FR"/>
    </w:rPr>
  </w:style>
  <w:style w:type="paragraph" w:customStyle="1" w:styleId="arrte">
    <w:name w:val="&quot;arrête&quot;"/>
    <w:basedOn w:val="VuConsidrant"/>
    <w:uiPriority w:val="99"/>
    <w:rsid w:val="00BE5A5E"/>
    <w:pPr>
      <w:spacing w:before="240" w:after="240"/>
      <w:jc w:val="center"/>
    </w:pPr>
    <w:rPr>
      <w:b/>
      <w:bCs/>
      <w:spacing w:val="40"/>
      <w:sz w:val="22"/>
      <w:szCs w:val="22"/>
    </w:rPr>
  </w:style>
  <w:style w:type="paragraph" w:customStyle="1" w:styleId="articlen">
    <w:name w:val="article : n°"/>
    <w:basedOn w:val="VuConsidrant"/>
    <w:uiPriority w:val="99"/>
    <w:rsid w:val="00BE5A5E"/>
    <w:pPr>
      <w:spacing w:before="100" w:after="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2</cp:revision>
  <dcterms:created xsi:type="dcterms:W3CDTF">2026-06-26T06:01:00Z</dcterms:created>
  <dcterms:modified xsi:type="dcterms:W3CDTF">2026-06-26T06:01:00Z</dcterms:modified>
</cp:coreProperties>
</file>