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4C37BAA9" w14:textId="77777777" w:rsidR="00E66A52" w:rsidRDefault="00845EB2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 xml:space="preserve">ARRETE PORTANT </w:t>
            </w:r>
            <w:r w:rsidR="00A8544E">
              <w:rPr>
                <w:rFonts w:ascii="Roboto" w:hAnsi="Roboto" w:cs="Arial"/>
                <w:sz w:val="48"/>
                <w:szCs w:val="48"/>
              </w:rPr>
              <w:t>APPLICATION D’UNE SANCTION DISCIPLINAIRE A UN AGENT CONTRACTUEL</w:t>
            </w:r>
          </w:p>
          <w:p w14:paraId="74C59F07" w14:textId="1100D2CB" w:rsidR="00A8544E" w:rsidRPr="004F1260" w:rsidRDefault="00A8544E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 w:rsidRPr="00CB14A4">
              <w:rPr>
                <w:rFonts w:ascii="Roboto" w:eastAsia="Times New Roman" w:hAnsi="Roboto" w:cs="Arial"/>
                <w:i/>
                <w:iCs/>
                <w:color w:val="ED7D31" w:themeColor="accent2"/>
                <w:sz w:val="24"/>
                <w:szCs w:val="24"/>
                <w:lang w:eastAsia="fr-FR"/>
              </w:rPr>
              <w:t>(POUR LES SANCTIONS NÉCESSITANT LA SAISINE DE LA CCP EN CONSEIL DE DISCIPLINE)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3988E27A" w:rsidR="00CA1181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</w:t>
                                  </w:r>
                                </w:p>
                                <w:p w14:paraId="53652621" w14:textId="77B36F99" w:rsidR="002938AD" w:rsidRPr="00BF6806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D’ARRETE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3988E27A" w:rsidR="00CA1181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</w:t>
                            </w:r>
                          </w:p>
                          <w:p w14:paraId="53652621" w14:textId="77B36F99" w:rsidR="002938AD" w:rsidRPr="00BF6806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D’ARRETE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D2D0AB" w14:textId="77777777" w:rsidR="00E66A52" w:rsidRPr="00BF6806" w:rsidRDefault="00E66A52">
      <w:pPr>
        <w:rPr>
          <w:rFonts w:ascii="Roboto" w:hAnsi="Roboto"/>
        </w:rPr>
      </w:pPr>
    </w:p>
    <w:p w14:paraId="579E6452" w14:textId="69AEB386" w:rsidR="00122EBE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 xml:space="preserve">Arrête portant </w:t>
      </w:r>
      <w:r w:rsidR="00A8544E">
        <w:rPr>
          <w:rFonts w:ascii="Roboto" w:hAnsi="Roboto" w:cs="Arial"/>
          <w:b/>
          <w:bCs/>
          <w:sz w:val="28"/>
          <w:szCs w:val="28"/>
        </w:rPr>
        <w:t>application d’une sanction disciplinaire</w:t>
      </w:r>
    </w:p>
    <w:p w14:paraId="727B85DD" w14:textId="13FC6397" w:rsidR="00122EBE" w:rsidRPr="00D51248" w:rsidRDefault="00A8544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r>
        <w:rPr>
          <w:rFonts w:ascii="Roboto" w:hAnsi="Roboto" w:cs="Arial"/>
          <w:b/>
          <w:bCs/>
          <w:sz w:val="28"/>
          <w:szCs w:val="28"/>
        </w:rPr>
        <w:t>à</w:t>
      </w:r>
      <w:r w:rsidR="00122EBE" w:rsidRPr="00D51248">
        <w:rPr>
          <w:rFonts w:ascii="Roboto" w:hAnsi="Roboto" w:cs="Arial"/>
          <w:b/>
          <w:bCs/>
          <w:sz w:val="28"/>
          <w:szCs w:val="28"/>
        </w:rPr>
        <w:t xml:space="preserve"> M. / Mme ………………………………….</w:t>
      </w:r>
    </w:p>
    <w:p w14:paraId="07CB5498" w14:textId="1E89C7A2" w:rsidR="00122EBE" w:rsidRPr="00D51248" w:rsidRDefault="00122EBE" w:rsidP="00122EBE">
      <w:pPr>
        <w:jc w:val="center"/>
        <w:rPr>
          <w:rFonts w:ascii="Roboto" w:hAnsi="Roboto" w:cs="Arial"/>
          <w:b/>
          <w:bCs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>………………………………….  (grade)</w:t>
      </w:r>
      <w:r w:rsidR="00A8544E">
        <w:rPr>
          <w:rFonts w:ascii="Roboto" w:hAnsi="Roboto" w:cs="Arial"/>
          <w:b/>
          <w:bCs/>
          <w:sz w:val="28"/>
          <w:szCs w:val="28"/>
        </w:rPr>
        <w:t xml:space="preserve"> CONTRACTUEL</w:t>
      </w:r>
    </w:p>
    <w:p w14:paraId="1E78EE83" w14:textId="77777777" w:rsidR="00122EBE" w:rsidRPr="00D51248" w:rsidRDefault="00122EBE" w:rsidP="00122EBE">
      <w:pPr>
        <w:jc w:val="center"/>
        <w:rPr>
          <w:rFonts w:ascii="Roboto" w:hAnsi="Roboto"/>
          <w:sz w:val="28"/>
          <w:szCs w:val="28"/>
        </w:rPr>
      </w:pPr>
      <w:r w:rsidRPr="00D51248">
        <w:rPr>
          <w:rFonts w:ascii="Roboto" w:hAnsi="Roboto" w:cs="Arial"/>
          <w:b/>
          <w:bCs/>
          <w:sz w:val="28"/>
          <w:szCs w:val="28"/>
        </w:rPr>
        <w:t>Fonction : ………………………………………</w:t>
      </w:r>
    </w:p>
    <w:p w14:paraId="2062E046" w14:textId="77777777" w:rsidR="00122EBE" w:rsidRPr="008A60B4" w:rsidRDefault="00122EBE" w:rsidP="00122EBE">
      <w:pPr>
        <w:rPr>
          <w:rFonts w:ascii="Roboto" w:hAnsi="Roboto"/>
          <w:sz w:val="24"/>
          <w:szCs w:val="24"/>
        </w:rPr>
      </w:pPr>
    </w:p>
    <w:p w14:paraId="4A8FA0B0" w14:textId="77777777" w:rsidR="003F7485" w:rsidRPr="008A60B4" w:rsidRDefault="003F7485" w:rsidP="00122EBE">
      <w:pPr>
        <w:rPr>
          <w:rFonts w:ascii="Roboto" w:hAnsi="Roboto"/>
          <w:sz w:val="24"/>
          <w:szCs w:val="24"/>
        </w:rPr>
      </w:pPr>
    </w:p>
    <w:p w14:paraId="4DB0A1AE" w14:textId="77777777" w:rsidR="00A8544E" w:rsidRPr="00CB14A4" w:rsidRDefault="00A8544E" w:rsidP="00A8544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CB14A4">
        <w:rPr>
          <w:rFonts w:ascii="Roboto" w:eastAsia="Times New Roman" w:hAnsi="Roboto" w:cs="Arial"/>
          <w:sz w:val="24"/>
          <w:szCs w:val="24"/>
          <w:lang w:eastAsia="fr-FR"/>
        </w:rPr>
        <w:t xml:space="preserve">Le Maire </w:t>
      </w:r>
      <w:r w:rsidRPr="00CB14A4">
        <w:rPr>
          <w:rFonts w:ascii="Roboto" w:eastAsia="Times New Roman" w:hAnsi="Roboto" w:cs="Arial"/>
          <w:i/>
          <w:iCs/>
          <w:sz w:val="24"/>
          <w:szCs w:val="24"/>
          <w:lang w:eastAsia="fr-FR"/>
        </w:rPr>
        <w:t>(ou le Président)</w:t>
      </w:r>
      <w:r w:rsidRPr="00CB14A4">
        <w:rPr>
          <w:rFonts w:ascii="Roboto" w:eastAsia="Times New Roman" w:hAnsi="Roboto" w:cs="Arial"/>
          <w:sz w:val="24"/>
          <w:szCs w:val="24"/>
          <w:lang w:eastAsia="fr-FR"/>
        </w:rPr>
        <w:t> de...............................</w:t>
      </w:r>
    </w:p>
    <w:p w14:paraId="0C3775F8" w14:textId="77777777" w:rsidR="00A8544E" w:rsidRPr="00CB14A4" w:rsidRDefault="00A8544E" w:rsidP="00A8544E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CB14A4">
        <w:rPr>
          <w:rFonts w:ascii="Roboto" w:eastAsia="Times New Roman" w:hAnsi="Roboto" w:cs="Arial"/>
          <w:sz w:val="24"/>
          <w:szCs w:val="24"/>
          <w:lang w:eastAsia="fr-FR"/>
        </w:rPr>
        <w:t>VU le code général de la fonction publique, notamment les articles L. 121-1 et suivants du titre II du livre I et les articles L.530-1 et suivants, </w:t>
      </w:r>
    </w:p>
    <w:p w14:paraId="46B568D6" w14:textId="77777777" w:rsidR="00A8544E" w:rsidRPr="00CB14A4" w:rsidRDefault="00A8544E" w:rsidP="00A8544E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CB14A4">
        <w:rPr>
          <w:rFonts w:ascii="Roboto" w:eastAsia="Times New Roman" w:hAnsi="Roboto" w:cs="Arial"/>
          <w:sz w:val="24"/>
          <w:szCs w:val="24"/>
          <w:lang w:eastAsia="fr-FR"/>
        </w:rPr>
        <w:t>VU le décret nº 88-145 du 15 février 1988 relatif aux agents non titulaires de la fonction publique territoriale, et notamment ses articles 36 et suivants,</w:t>
      </w:r>
    </w:p>
    <w:p w14:paraId="3883A6FE" w14:textId="77777777" w:rsidR="00A8544E" w:rsidRPr="00CB14A4" w:rsidRDefault="00A8544E" w:rsidP="00A8544E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CB14A4">
        <w:rPr>
          <w:rFonts w:ascii="Roboto" w:eastAsia="Times New Roman" w:hAnsi="Roboto" w:cs="Arial"/>
          <w:sz w:val="24"/>
          <w:szCs w:val="24"/>
          <w:lang w:eastAsia="fr-FR"/>
        </w:rPr>
        <w:t xml:space="preserve">VU le décret n°2016-1858 du 23 décembre 2016 relatif aux commissions consultatives paritaires de la fonction publique territoriale, </w:t>
      </w:r>
    </w:p>
    <w:p w14:paraId="2DAA4287" w14:textId="77777777" w:rsidR="00A8544E" w:rsidRPr="00CB14A4" w:rsidRDefault="00A8544E" w:rsidP="00A8544E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CB14A4">
        <w:rPr>
          <w:rFonts w:ascii="Roboto" w:eastAsia="Times New Roman" w:hAnsi="Roboto" w:cs="Arial"/>
          <w:sz w:val="24"/>
          <w:szCs w:val="24"/>
          <w:lang w:eastAsia="fr-FR"/>
        </w:rPr>
        <w:t xml:space="preserve">VU la lettre recommandée avec accusé de réception </w:t>
      </w:r>
      <w:r w:rsidRPr="00CB14A4">
        <w:rPr>
          <w:rFonts w:ascii="Roboto" w:eastAsia="Times New Roman" w:hAnsi="Roboto" w:cs="Arial"/>
          <w:i/>
          <w:iCs/>
          <w:sz w:val="24"/>
          <w:szCs w:val="24"/>
          <w:lang w:eastAsia="fr-FR"/>
        </w:rPr>
        <w:t>(</w:t>
      </w:r>
      <w:r w:rsidRPr="00CB14A4">
        <w:rPr>
          <w:rFonts w:ascii="Roboto" w:eastAsia="Times New Roman" w:hAnsi="Roboto" w:cs="Arial"/>
          <w:i/>
          <w:iCs/>
          <w:color w:val="ED7D31" w:themeColor="accent2"/>
          <w:sz w:val="24"/>
          <w:szCs w:val="24"/>
          <w:lang w:eastAsia="fr-FR"/>
        </w:rPr>
        <w:t>OU remise en main propre contre décharge)</w:t>
      </w:r>
      <w:r w:rsidRPr="00CB14A4">
        <w:rPr>
          <w:rFonts w:ascii="Roboto" w:eastAsia="Times New Roman" w:hAnsi="Roboto" w:cs="Arial"/>
          <w:sz w:val="24"/>
          <w:szCs w:val="24"/>
          <w:lang w:eastAsia="fr-FR"/>
        </w:rPr>
        <w:t xml:space="preserve"> du ....................... informant M......................................... </w:t>
      </w:r>
      <w:r w:rsidRPr="00CB14A4">
        <w:rPr>
          <w:rFonts w:ascii="Roboto" w:eastAsia="Times New Roman" w:hAnsi="Roboto" w:cs="Arial"/>
          <w:i/>
          <w:iCs/>
          <w:sz w:val="24"/>
          <w:szCs w:val="24"/>
          <w:lang w:eastAsia="fr-FR"/>
        </w:rPr>
        <w:t>(</w:t>
      </w:r>
      <w:r w:rsidRPr="00CB14A4">
        <w:rPr>
          <w:rFonts w:ascii="Roboto" w:eastAsia="Times New Roman" w:hAnsi="Roboto" w:cs="Arial"/>
          <w:i/>
          <w:iCs/>
          <w:color w:val="ED7D31" w:themeColor="accent2"/>
          <w:sz w:val="24"/>
          <w:szCs w:val="24"/>
          <w:lang w:eastAsia="fr-FR"/>
        </w:rPr>
        <w:t>nom, prénom, fonctions exercées)</w:t>
      </w:r>
      <w:r w:rsidRPr="00CB14A4">
        <w:rPr>
          <w:rFonts w:ascii="Roboto" w:eastAsia="Times New Roman" w:hAnsi="Roboto" w:cs="Arial"/>
          <w:color w:val="ED7D31" w:themeColor="accent2"/>
          <w:sz w:val="24"/>
          <w:szCs w:val="24"/>
          <w:lang w:eastAsia="fr-FR"/>
        </w:rPr>
        <w:t xml:space="preserve"> </w:t>
      </w:r>
      <w:r w:rsidRPr="00CB14A4">
        <w:rPr>
          <w:rFonts w:ascii="Roboto" w:eastAsia="Times New Roman" w:hAnsi="Roboto" w:cs="Arial"/>
          <w:sz w:val="24"/>
          <w:szCs w:val="24"/>
          <w:lang w:eastAsia="fr-FR"/>
        </w:rPr>
        <w:t>de la procédure disciplinaire engagée à son encontre, des faits qui lui sont reprochés, de son droit à communication de l’intégralité de son dossier individuel et de tous les documents annexes et à l</w:t>
      </w:r>
      <w:r>
        <w:rPr>
          <w:rFonts w:ascii="Roboto" w:eastAsia="Times New Roman" w:hAnsi="Roboto" w:cs="Arial"/>
          <w:sz w:val="24"/>
          <w:szCs w:val="24"/>
          <w:lang w:eastAsia="fr-FR"/>
        </w:rPr>
        <w:t>’</w:t>
      </w:r>
      <w:r w:rsidRPr="00CB14A4">
        <w:rPr>
          <w:rFonts w:ascii="Roboto" w:eastAsia="Times New Roman" w:hAnsi="Roboto" w:cs="Arial"/>
          <w:sz w:val="24"/>
          <w:szCs w:val="24"/>
          <w:lang w:eastAsia="fr-FR"/>
        </w:rPr>
        <w:t>assistance de défenseurs de son choix ;</w:t>
      </w:r>
    </w:p>
    <w:p w14:paraId="77C7103A" w14:textId="77777777" w:rsidR="00A8544E" w:rsidRPr="00CB14A4" w:rsidRDefault="00A8544E" w:rsidP="00A8544E">
      <w:pPr>
        <w:spacing w:after="160"/>
        <w:jc w:val="both"/>
        <w:rPr>
          <w:rFonts w:ascii="Roboto" w:eastAsia="Times New Roman" w:hAnsi="Roboto" w:cs="Arial"/>
          <w:color w:val="ED7D31" w:themeColor="accent2"/>
          <w:sz w:val="24"/>
          <w:szCs w:val="24"/>
          <w:lang w:eastAsia="fr-FR"/>
        </w:rPr>
      </w:pPr>
      <w:r w:rsidRPr="00CB14A4">
        <w:rPr>
          <w:rFonts w:ascii="Roboto" w:eastAsia="Times New Roman" w:hAnsi="Roboto" w:cs="Arial"/>
          <w:sz w:val="24"/>
          <w:szCs w:val="24"/>
          <w:lang w:eastAsia="fr-FR"/>
        </w:rPr>
        <w:t>VU l</w:t>
      </w:r>
      <w:r>
        <w:rPr>
          <w:rFonts w:ascii="Roboto" w:eastAsia="Times New Roman" w:hAnsi="Roboto" w:cs="Arial"/>
          <w:sz w:val="24"/>
          <w:szCs w:val="24"/>
          <w:lang w:eastAsia="fr-FR"/>
        </w:rPr>
        <w:t>’</w:t>
      </w:r>
      <w:r w:rsidRPr="00CB14A4">
        <w:rPr>
          <w:rFonts w:ascii="Roboto" w:eastAsia="Times New Roman" w:hAnsi="Roboto" w:cs="Arial"/>
          <w:sz w:val="24"/>
          <w:szCs w:val="24"/>
          <w:lang w:eastAsia="fr-FR"/>
        </w:rPr>
        <w:t>avis motivé émis par le Conseil de Discipline le........................................ et proposant .............................................................. </w:t>
      </w:r>
      <w:r w:rsidRPr="00CB14A4">
        <w:rPr>
          <w:rFonts w:ascii="Roboto" w:eastAsia="Times New Roman" w:hAnsi="Roboto" w:cs="Arial"/>
          <w:i/>
          <w:iCs/>
          <w:color w:val="ED7D31" w:themeColor="accent2"/>
          <w:sz w:val="24"/>
          <w:szCs w:val="24"/>
          <w:lang w:eastAsia="fr-FR"/>
        </w:rPr>
        <w:t>(Indiquer la sanction telle qu’elle figure au procès- verbal du Conseil de Discipline)</w:t>
      </w:r>
    </w:p>
    <w:p w14:paraId="2AC68372" w14:textId="77777777" w:rsidR="00A8544E" w:rsidRPr="00CB14A4" w:rsidRDefault="00A8544E" w:rsidP="00A8544E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CB14A4">
        <w:rPr>
          <w:rFonts w:ascii="Roboto" w:eastAsia="Times New Roman" w:hAnsi="Roboto" w:cs="Arial"/>
          <w:sz w:val="24"/>
          <w:szCs w:val="24"/>
          <w:lang w:eastAsia="fr-FR"/>
        </w:rPr>
        <w:t> Considérant qu</w:t>
      </w:r>
      <w:r>
        <w:rPr>
          <w:rFonts w:ascii="Roboto" w:eastAsia="Times New Roman" w:hAnsi="Roboto" w:cs="Arial"/>
          <w:sz w:val="24"/>
          <w:szCs w:val="24"/>
          <w:lang w:eastAsia="fr-FR"/>
        </w:rPr>
        <w:t>’e</w:t>
      </w:r>
      <w:r w:rsidRPr="00CB14A4">
        <w:rPr>
          <w:rFonts w:ascii="Roboto" w:eastAsia="Times New Roman" w:hAnsi="Roboto" w:cs="Arial"/>
          <w:sz w:val="24"/>
          <w:szCs w:val="24"/>
          <w:lang w:eastAsia="fr-FR"/>
        </w:rPr>
        <w:t xml:space="preserve">n application des articles 36-1 et 37 du décret du 15 février 1988 susvisé, il appartient au Maire </w:t>
      </w:r>
      <w:r w:rsidRPr="00CB14A4">
        <w:rPr>
          <w:rFonts w:ascii="Roboto" w:eastAsia="Times New Roman" w:hAnsi="Roboto" w:cs="Arial"/>
          <w:i/>
          <w:iCs/>
          <w:sz w:val="24"/>
          <w:szCs w:val="24"/>
          <w:lang w:eastAsia="fr-FR"/>
        </w:rPr>
        <w:t>(ou au Président)</w:t>
      </w:r>
      <w:r w:rsidRPr="00CB14A4">
        <w:rPr>
          <w:rFonts w:ascii="Roboto" w:eastAsia="Times New Roman" w:hAnsi="Roboto" w:cs="Arial"/>
          <w:sz w:val="24"/>
          <w:szCs w:val="24"/>
          <w:lang w:eastAsia="fr-FR"/>
        </w:rPr>
        <w:t>, après avis motivé du Conseil de Discipline de prononcer la sanction à infliger à l</w:t>
      </w:r>
      <w:r>
        <w:rPr>
          <w:rFonts w:ascii="Roboto" w:eastAsia="Times New Roman" w:hAnsi="Roboto" w:cs="Arial"/>
          <w:sz w:val="24"/>
          <w:szCs w:val="24"/>
          <w:lang w:eastAsia="fr-FR"/>
        </w:rPr>
        <w:t>’</w:t>
      </w:r>
      <w:r w:rsidRPr="00CB14A4">
        <w:rPr>
          <w:rFonts w:ascii="Roboto" w:eastAsia="Times New Roman" w:hAnsi="Roboto" w:cs="Arial"/>
          <w:sz w:val="24"/>
          <w:szCs w:val="24"/>
          <w:lang w:eastAsia="fr-FR"/>
        </w:rPr>
        <w:t>agent en cause ;</w:t>
      </w:r>
    </w:p>
    <w:p w14:paraId="1CAD885B" w14:textId="77777777" w:rsidR="00A8544E" w:rsidRPr="00CB14A4" w:rsidRDefault="00A8544E" w:rsidP="00A8544E">
      <w:pPr>
        <w:spacing w:after="160"/>
        <w:jc w:val="both"/>
        <w:rPr>
          <w:rFonts w:ascii="Roboto" w:eastAsia="Times New Roman" w:hAnsi="Roboto" w:cs="Arial"/>
          <w:color w:val="ED7D31" w:themeColor="accent2"/>
          <w:sz w:val="24"/>
          <w:szCs w:val="24"/>
          <w:lang w:eastAsia="fr-FR"/>
        </w:rPr>
      </w:pPr>
      <w:r w:rsidRPr="00CB14A4">
        <w:rPr>
          <w:rFonts w:ascii="Roboto" w:eastAsia="Times New Roman" w:hAnsi="Roboto" w:cs="Arial"/>
          <w:sz w:val="24"/>
          <w:szCs w:val="24"/>
          <w:lang w:eastAsia="fr-FR"/>
        </w:rPr>
        <w:t>Considérant qu</w:t>
      </w:r>
      <w:r>
        <w:rPr>
          <w:rFonts w:ascii="Roboto" w:eastAsia="Times New Roman" w:hAnsi="Roboto" w:cs="Arial"/>
          <w:sz w:val="24"/>
          <w:szCs w:val="24"/>
          <w:lang w:eastAsia="fr-FR"/>
        </w:rPr>
        <w:t>’</w:t>
      </w:r>
      <w:r w:rsidRPr="00CB14A4">
        <w:rPr>
          <w:rFonts w:ascii="Roboto" w:eastAsia="Times New Roman" w:hAnsi="Roboto" w:cs="Arial"/>
          <w:sz w:val="24"/>
          <w:szCs w:val="24"/>
          <w:lang w:eastAsia="fr-FR"/>
        </w:rPr>
        <w:t>il est reproché à M ........................................... d</w:t>
      </w:r>
      <w:r>
        <w:rPr>
          <w:rFonts w:ascii="Roboto" w:eastAsia="Times New Roman" w:hAnsi="Roboto" w:cs="Arial"/>
          <w:sz w:val="24"/>
          <w:szCs w:val="24"/>
          <w:lang w:eastAsia="fr-FR"/>
        </w:rPr>
        <w:t>’</w:t>
      </w:r>
      <w:r w:rsidRPr="00CB14A4">
        <w:rPr>
          <w:rFonts w:ascii="Roboto" w:eastAsia="Times New Roman" w:hAnsi="Roboto" w:cs="Arial"/>
          <w:sz w:val="24"/>
          <w:szCs w:val="24"/>
          <w:lang w:eastAsia="fr-FR"/>
        </w:rPr>
        <w:t>avoir manqué à l</w:t>
      </w:r>
      <w:r>
        <w:rPr>
          <w:rFonts w:ascii="Roboto" w:eastAsia="Times New Roman" w:hAnsi="Roboto" w:cs="Arial"/>
          <w:sz w:val="24"/>
          <w:szCs w:val="24"/>
          <w:lang w:eastAsia="fr-FR"/>
        </w:rPr>
        <w:t>’</w:t>
      </w:r>
      <w:r w:rsidRPr="00CB14A4">
        <w:rPr>
          <w:rFonts w:ascii="Roboto" w:eastAsia="Times New Roman" w:hAnsi="Roboto" w:cs="Arial"/>
          <w:sz w:val="24"/>
          <w:szCs w:val="24"/>
          <w:lang w:eastAsia="fr-FR"/>
        </w:rPr>
        <w:t xml:space="preserve">obligation de .................................................................. et d’avoir ……… </w:t>
      </w:r>
      <w:r w:rsidRPr="00CB14A4">
        <w:rPr>
          <w:rFonts w:ascii="Roboto" w:eastAsia="Times New Roman" w:hAnsi="Roboto" w:cs="Arial"/>
          <w:sz w:val="24"/>
          <w:szCs w:val="24"/>
          <w:lang w:eastAsia="fr-FR"/>
        </w:rPr>
        <w:lastRenderedPageBreak/>
        <w:t>…………………………………………………………………………………………………………</w:t>
      </w:r>
      <w:r w:rsidRPr="00CB14A4">
        <w:rPr>
          <w:rFonts w:ascii="Roboto" w:eastAsia="Times New Roman" w:hAnsi="Roboto" w:cs="Arial"/>
          <w:i/>
          <w:iCs/>
          <w:sz w:val="24"/>
          <w:szCs w:val="24"/>
          <w:lang w:eastAsia="fr-FR"/>
        </w:rPr>
        <w:t>(</w:t>
      </w:r>
      <w:r w:rsidRPr="00CB14A4">
        <w:rPr>
          <w:rFonts w:ascii="Roboto" w:eastAsia="Times New Roman" w:hAnsi="Roboto" w:cs="Arial"/>
          <w:i/>
          <w:iCs/>
          <w:color w:val="ED7D31" w:themeColor="accent2"/>
          <w:sz w:val="24"/>
          <w:szCs w:val="24"/>
          <w:lang w:eastAsia="fr-FR"/>
        </w:rPr>
        <w:t>détailler les faits fautifs et ajouter précisément la motivation en faits et en droit)</w:t>
      </w:r>
    </w:p>
    <w:p w14:paraId="4854B9AA" w14:textId="77777777" w:rsidR="00A8544E" w:rsidRPr="00CB14A4" w:rsidRDefault="00A8544E" w:rsidP="00A8544E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CB14A4">
        <w:rPr>
          <w:rFonts w:ascii="Roboto" w:eastAsia="Times New Roman" w:hAnsi="Roboto" w:cs="Arial"/>
          <w:sz w:val="24"/>
          <w:szCs w:val="24"/>
          <w:lang w:eastAsia="fr-FR"/>
        </w:rPr>
        <w:t xml:space="preserve">CONSIDÉRANT qu’au regard de ces éléments, il convient de suivre l’avis du conseil de discipline </w:t>
      </w:r>
    </w:p>
    <w:p w14:paraId="756387D8" w14:textId="77777777" w:rsidR="00A8544E" w:rsidRPr="00CB14A4" w:rsidRDefault="00A8544E" w:rsidP="00A8544E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CB14A4">
        <w:rPr>
          <w:rFonts w:ascii="Roboto" w:eastAsia="Times New Roman" w:hAnsi="Roboto" w:cs="Arial"/>
          <w:i/>
          <w:iCs/>
          <w:color w:val="ED7D31" w:themeColor="accent2"/>
          <w:sz w:val="24"/>
          <w:szCs w:val="24"/>
          <w:lang w:eastAsia="fr-FR"/>
        </w:rPr>
        <w:t>OU</w:t>
      </w:r>
      <w:r w:rsidRPr="00CB14A4">
        <w:rPr>
          <w:rFonts w:ascii="Roboto" w:eastAsia="Times New Roman" w:hAnsi="Roboto" w:cs="Arial"/>
          <w:i/>
          <w:iCs/>
          <w:sz w:val="24"/>
          <w:szCs w:val="24"/>
          <w:lang w:eastAsia="fr-FR"/>
        </w:rPr>
        <w:t xml:space="preserve"> </w:t>
      </w:r>
      <w:r w:rsidRPr="00CB14A4">
        <w:rPr>
          <w:rFonts w:ascii="Roboto" w:eastAsia="Times New Roman" w:hAnsi="Roboto" w:cs="Arial"/>
          <w:sz w:val="24"/>
          <w:szCs w:val="24"/>
          <w:lang w:eastAsia="fr-FR"/>
        </w:rPr>
        <w:t>CONSIDÉRANT qu’au regard de ces éléments, il a été décidé de ne pas suivre l</w:t>
      </w:r>
      <w:r>
        <w:rPr>
          <w:rFonts w:ascii="Roboto" w:eastAsia="Times New Roman" w:hAnsi="Roboto" w:cs="Arial"/>
          <w:sz w:val="24"/>
          <w:szCs w:val="24"/>
          <w:lang w:eastAsia="fr-FR"/>
        </w:rPr>
        <w:t>’</w:t>
      </w:r>
      <w:r w:rsidRPr="00CB14A4">
        <w:rPr>
          <w:rFonts w:ascii="Roboto" w:eastAsia="Times New Roman" w:hAnsi="Roboto" w:cs="Arial"/>
          <w:sz w:val="24"/>
          <w:szCs w:val="24"/>
          <w:lang w:eastAsia="fr-FR"/>
        </w:rPr>
        <w:t xml:space="preserve">avis du conseil de discipline et de prononcer une sanction plus sévère </w:t>
      </w:r>
    </w:p>
    <w:p w14:paraId="065F688D" w14:textId="77777777" w:rsidR="00A8544E" w:rsidRPr="00CB14A4" w:rsidRDefault="00A8544E" w:rsidP="00A8544E">
      <w:pPr>
        <w:spacing w:after="160"/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CB14A4">
        <w:rPr>
          <w:rFonts w:ascii="Roboto" w:eastAsia="Times New Roman" w:hAnsi="Roboto" w:cs="Arial"/>
          <w:i/>
          <w:iCs/>
          <w:color w:val="ED7D31" w:themeColor="accent2"/>
          <w:sz w:val="24"/>
          <w:szCs w:val="24"/>
          <w:lang w:eastAsia="fr-FR"/>
        </w:rPr>
        <w:t>OU</w:t>
      </w:r>
      <w:r w:rsidRPr="00CB14A4">
        <w:rPr>
          <w:rFonts w:ascii="Roboto" w:eastAsia="Times New Roman" w:hAnsi="Roboto" w:cs="Arial"/>
          <w:i/>
          <w:iCs/>
          <w:sz w:val="24"/>
          <w:szCs w:val="24"/>
          <w:lang w:eastAsia="fr-FR"/>
        </w:rPr>
        <w:t> </w:t>
      </w:r>
      <w:r w:rsidRPr="00CB14A4">
        <w:rPr>
          <w:rFonts w:ascii="Roboto" w:eastAsia="Times New Roman" w:hAnsi="Roboto" w:cs="Arial"/>
          <w:sz w:val="24"/>
          <w:szCs w:val="24"/>
          <w:lang w:eastAsia="fr-FR"/>
        </w:rPr>
        <w:t>CONSIDÉRANT qu’au regard de ces éléments, il a été décidé de ne pas suivre l</w:t>
      </w:r>
      <w:r>
        <w:rPr>
          <w:rFonts w:ascii="Roboto" w:eastAsia="Times New Roman" w:hAnsi="Roboto" w:cs="Arial"/>
          <w:sz w:val="24"/>
          <w:szCs w:val="24"/>
          <w:lang w:eastAsia="fr-FR"/>
        </w:rPr>
        <w:t>’</w:t>
      </w:r>
      <w:r w:rsidRPr="00CB14A4">
        <w:rPr>
          <w:rFonts w:ascii="Roboto" w:eastAsia="Times New Roman" w:hAnsi="Roboto" w:cs="Arial"/>
          <w:sz w:val="24"/>
          <w:szCs w:val="24"/>
          <w:lang w:eastAsia="fr-FR"/>
        </w:rPr>
        <w:t xml:space="preserve">avis du conseil de discipline et de prononcer une sanction moins sévère </w:t>
      </w:r>
      <w:r w:rsidRPr="00CB14A4">
        <w:rPr>
          <w:rFonts w:ascii="Roboto" w:eastAsia="Times New Roman" w:hAnsi="Roboto" w:cs="Arial"/>
          <w:i/>
          <w:iCs/>
          <w:color w:val="ED7D31" w:themeColor="accent2"/>
          <w:sz w:val="24"/>
          <w:szCs w:val="24"/>
          <w:lang w:eastAsia="fr-FR"/>
        </w:rPr>
        <w:t>(choisir l’option retenue)</w:t>
      </w:r>
    </w:p>
    <w:p w14:paraId="153A9F19" w14:textId="77777777" w:rsidR="00A8544E" w:rsidRPr="008E5E0D" w:rsidRDefault="00A8544E" w:rsidP="00A8544E">
      <w:pPr>
        <w:spacing w:after="160"/>
        <w:jc w:val="center"/>
        <w:rPr>
          <w:rFonts w:ascii="Roboto" w:eastAsia="Times New Roman" w:hAnsi="Roboto" w:cs="Arial"/>
          <w:b/>
          <w:bCs/>
          <w:sz w:val="24"/>
          <w:szCs w:val="24"/>
          <w:lang w:eastAsia="fr-FR"/>
        </w:rPr>
      </w:pPr>
    </w:p>
    <w:p w14:paraId="04F64C91" w14:textId="77777777" w:rsidR="00A8544E" w:rsidRPr="00363156" w:rsidRDefault="00A8544E" w:rsidP="00A8544E">
      <w:pPr>
        <w:spacing w:after="160"/>
        <w:jc w:val="center"/>
        <w:rPr>
          <w:rFonts w:ascii="Roboto" w:eastAsia="Times New Roman" w:hAnsi="Roboto" w:cs="Arial"/>
          <w:b/>
          <w:bCs/>
          <w:sz w:val="24"/>
          <w:szCs w:val="24"/>
          <w:lang w:eastAsia="fr-FR"/>
        </w:rPr>
      </w:pPr>
      <w:r w:rsidRPr="00363156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t>ARRETE</w:t>
      </w:r>
    </w:p>
    <w:p w14:paraId="77E3F8EA" w14:textId="77777777" w:rsidR="00A8544E" w:rsidRPr="00363156" w:rsidRDefault="00A8544E" w:rsidP="00A8544E">
      <w:pPr>
        <w:spacing w:after="160"/>
        <w:rPr>
          <w:rFonts w:ascii="Roboto" w:eastAsia="Times New Roman" w:hAnsi="Roboto" w:cs="Arial"/>
          <w:color w:val="ED7D31" w:themeColor="accent2"/>
          <w:sz w:val="24"/>
          <w:szCs w:val="24"/>
          <w:lang w:eastAsia="fr-FR"/>
        </w:rPr>
      </w:pPr>
      <w:r w:rsidRPr="00A8544E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t>ARTICLE 1 :</w:t>
      </w:r>
      <w:r>
        <w:rPr>
          <w:rFonts w:ascii="Roboto" w:eastAsia="Times New Roman" w:hAnsi="Roboto" w:cs="Arial"/>
          <w:sz w:val="24"/>
          <w:szCs w:val="24"/>
          <w:lang w:eastAsia="fr-FR"/>
        </w:rPr>
        <w:t xml:space="preserve"> </w:t>
      </w:r>
      <w:r w:rsidRPr="00363156">
        <w:rPr>
          <w:rFonts w:ascii="Roboto" w:eastAsia="Times New Roman" w:hAnsi="Roboto" w:cs="Arial"/>
          <w:sz w:val="24"/>
          <w:szCs w:val="24"/>
          <w:lang w:eastAsia="fr-FR"/>
        </w:rPr>
        <w:t>A compter du</w:t>
      </w:r>
      <w:r w:rsidRPr="00363156">
        <w:rPr>
          <w:rFonts w:ascii="Roboto" w:eastAsia="Times New Roman" w:hAnsi="Roboto" w:cs="Arial"/>
          <w:i/>
          <w:iCs/>
          <w:sz w:val="24"/>
          <w:szCs w:val="24"/>
          <w:lang w:eastAsia="fr-FR"/>
        </w:rPr>
        <w:t xml:space="preserve"> …………….. </w:t>
      </w:r>
      <w:r w:rsidRPr="00363156">
        <w:rPr>
          <w:rFonts w:ascii="Roboto" w:eastAsia="Times New Roman" w:hAnsi="Roboto" w:cs="Arial"/>
          <w:sz w:val="24"/>
          <w:szCs w:val="24"/>
          <w:lang w:eastAsia="fr-FR"/>
        </w:rPr>
        <w:t xml:space="preserve">et jusqu’au…….., soit une durée de…… </w:t>
      </w:r>
      <w:r w:rsidRPr="00363156">
        <w:rPr>
          <w:rFonts w:ascii="Roboto" w:eastAsia="Times New Roman" w:hAnsi="Roboto" w:cs="Arial"/>
          <w:i/>
          <w:iCs/>
          <w:color w:val="ED7D31" w:themeColor="accent2"/>
          <w:sz w:val="24"/>
          <w:szCs w:val="24"/>
          <w:lang w:eastAsia="fr-FR"/>
        </w:rPr>
        <w:t>(indiquer la période)</w:t>
      </w:r>
      <w:r w:rsidRPr="00363156">
        <w:rPr>
          <w:rFonts w:ascii="Roboto" w:eastAsia="Times New Roman" w:hAnsi="Roboto" w:cs="Arial"/>
          <w:color w:val="ED7D31" w:themeColor="accent2"/>
          <w:sz w:val="24"/>
          <w:szCs w:val="24"/>
          <w:lang w:eastAsia="fr-FR"/>
        </w:rPr>
        <w:t>,</w:t>
      </w:r>
      <w:r w:rsidRPr="00363156">
        <w:rPr>
          <w:rFonts w:ascii="Roboto" w:eastAsia="Times New Roman" w:hAnsi="Roboto" w:cs="Arial"/>
          <w:i/>
          <w:iCs/>
          <w:color w:val="ED7D31" w:themeColor="accent2"/>
          <w:sz w:val="24"/>
          <w:szCs w:val="24"/>
          <w:lang w:eastAsia="fr-FR"/>
        </w:rPr>
        <w:t> </w:t>
      </w:r>
      <w:r w:rsidRPr="00363156">
        <w:rPr>
          <w:rFonts w:ascii="Roboto" w:eastAsia="Times New Roman" w:hAnsi="Roboto" w:cs="Arial"/>
          <w:sz w:val="24"/>
          <w:szCs w:val="24"/>
          <w:lang w:eastAsia="fr-FR"/>
        </w:rPr>
        <w:t>la sanction ……………... </w:t>
      </w:r>
      <w:r w:rsidRPr="00363156">
        <w:rPr>
          <w:rFonts w:ascii="Roboto" w:eastAsia="Times New Roman" w:hAnsi="Roboto" w:cs="Arial"/>
          <w:i/>
          <w:iCs/>
          <w:color w:val="ED7D31" w:themeColor="accent2"/>
          <w:sz w:val="24"/>
          <w:szCs w:val="24"/>
          <w:lang w:eastAsia="fr-FR"/>
        </w:rPr>
        <w:t xml:space="preserve">(d’exclusion temporaire de fonctions pour une durée de quatre jours à six mois pour les agents recrutés </w:t>
      </w:r>
      <w:r w:rsidRPr="00363156">
        <w:rPr>
          <w:rFonts w:ascii="Roboto" w:eastAsia="Times New Roman" w:hAnsi="Roboto" w:cs="Arial"/>
          <w:b/>
          <w:bCs/>
          <w:i/>
          <w:iCs/>
          <w:color w:val="ED7D31" w:themeColor="accent2"/>
          <w:sz w:val="24"/>
          <w:szCs w:val="24"/>
          <w:lang w:eastAsia="fr-FR"/>
        </w:rPr>
        <w:t>en CDD</w:t>
      </w:r>
      <w:r w:rsidRPr="00363156">
        <w:rPr>
          <w:rFonts w:ascii="Roboto" w:eastAsia="Times New Roman" w:hAnsi="Roboto" w:cs="Arial"/>
          <w:i/>
          <w:iCs/>
          <w:color w:val="ED7D31" w:themeColor="accent2"/>
          <w:sz w:val="24"/>
          <w:szCs w:val="24"/>
          <w:lang w:eastAsia="fr-FR"/>
        </w:rPr>
        <w:t xml:space="preserve">, de quatre jours à un an pour les agents recrutés en </w:t>
      </w:r>
      <w:r w:rsidRPr="00363156">
        <w:rPr>
          <w:rFonts w:ascii="Roboto" w:eastAsia="Times New Roman" w:hAnsi="Roboto" w:cs="Arial"/>
          <w:b/>
          <w:bCs/>
          <w:i/>
          <w:iCs/>
          <w:color w:val="ED7D31" w:themeColor="accent2"/>
          <w:sz w:val="24"/>
          <w:szCs w:val="24"/>
          <w:lang w:eastAsia="fr-FR"/>
        </w:rPr>
        <w:t>CDI</w:t>
      </w:r>
      <w:r w:rsidRPr="00363156">
        <w:rPr>
          <w:rFonts w:ascii="Roboto" w:eastAsia="Times New Roman" w:hAnsi="Roboto" w:cs="Arial"/>
          <w:i/>
          <w:iCs/>
          <w:color w:val="ED7D31" w:themeColor="accent2"/>
          <w:sz w:val="24"/>
          <w:szCs w:val="24"/>
          <w:lang w:eastAsia="fr-FR"/>
        </w:rPr>
        <w:t> </w:t>
      </w:r>
      <w:r w:rsidRPr="00363156">
        <w:rPr>
          <w:rFonts w:ascii="Roboto" w:eastAsia="Times New Roman" w:hAnsi="Roboto" w:cs="Arial"/>
          <w:b/>
          <w:bCs/>
          <w:color w:val="ED7D31" w:themeColor="accent2"/>
          <w:sz w:val="24"/>
          <w:szCs w:val="24"/>
          <w:lang w:eastAsia="fr-FR"/>
        </w:rPr>
        <w:t>OU</w:t>
      </w:r>
      <w:r w:rsidRPr="00363156">
        <w:rPr>
          <w:rFonts w:ascii="Roboto" w:eastAsia="Times New Roman" w:hAnsi="Roboto" w:cs="Arial"/>
          <w:i/>
          <w:iCs/>
          <w:color w:val="ED7D31" w:themeColor="accent2"/>
          <w:sz w:val="24"/>
          <w:szCs w:val="24"/>
          <w:lang w:eastAsia="fr-FR"/>
        </w:rPr>
        <w:t xml:space="preserve"> de licenciement sans préavis ni indemnité. Le cas échéant, </w:t>
      </w:r>
      <w:r w:rsidRPr="00363156">
        <w:rPr>
          <w:rFonts w:ascii="Roboto" w:eastAsia="Times New Roman" w:hAnsi="Roboto" w:cs="Arial"/>
          <w:b/>
          <w:bCs/>
          <w:i/>
          <w:iCs/>
          <w:color w:val="ED7D31" w:themeColor="accent2"/>
          <w:sz w:val="24"/>
          <w:szCs w:val="24"/>
          <w:lang w:eastAsia="fr-FR"/>
        </w:rPr>
        <w:t>pour les agents en CDI</w:t>
      </w:r>
      <w:r w:rsidRPr="00363156">
        <w:rPr>
          <w:rFonts w:ascii="Roboto" w:eastAsia="Times New Roman" w:hAnsi="Roboto" w:cs="Arial"/>
          <w:i/>
          <w:iCs/>
          <w:color w:val="ED7D31" w:themeColor="accent2"/>
          <w:sz w:val="24"/>
          <w:szCs w:val="24"/>
          <w:lang w:eastAsia="fr-FR"/>
        </w:rPr>
        <w:t>, indiquer si la sanction  est assortie d</w:t>
      </w:r>
      <w:r>
        <w:rPr>
          <w:rFonts w:ascii="Roboto" w:eastAsia="Times New Roman" w:hAnsi="Roboto" w:cs="Arial"/>
          <w:i/>
          <w:iCs/>
          <w:color w:val="ED7D31" w:themeColor="accent2"/>
          <w:sz w:val="24"/>
          <w:szCs w:val="24"/>
          <w:lang w:eastAsia="fr-FR"/>
        </w:rPr>
        <w:t>’</w:t>
      </w:r>
      <w:r w:rsidRPr="00363156">
        <w:rPr>
          <w:rFonts w:ascii="Roboto" w:eastAsia="Times New Roman" w:hAnsi="Roboto" w:cs="Arial"/>
          <w:i/>
          <w:iCs/>
          <w:color w:val="ED7D31" w:themeColor="accent2"/>
          <w:sz w:val="24"/>
          <w:szCs w:val="24"/>
          <w:lang w:eastAsia="fr-FR"/>
        </w:rPr>
        <w:t>un sursis total ou partiel d</w:t>
      </w:r>
      <w:r>
        <w:rPr>
          <w:rFonts w:ascii="Roboto" w:eastAsia="Times New Roman" w:hAnsi="Roboto" w:cs="Arial"/>
          <w:i/>
          <w:iCs/>
          <w:color w:val="ED7D31" w:themeColor="accent2"/>
          <w:sz w:val="24"/>
          <w:szCs w:val="24"/>
          <w:lang w:eastAsia="fr-FR"/>
        </w:rPr>
        <w:t>’</w:t>
      </w:r>
      <w:r w:rsidRPr="00363156">
        <w:rPr>
          <w:rFonts w:ascii="Roboto" w:eastAsia="Times New Roman" w:hAnsi="Roboto" w:cs="Arial"/>
          <w:i/>
          <w:iCs/>
          <w:color w:val="ED7D31" w:themeColor="accent2"/>
          <w:sz w:val="24"/>
          <w:szCs w:val="24"/>
          <w:lang w:eastAsia="fr-FR"/>
        </w:rPr>
        <w:t>une durée maximale d</w:t>
      </w:r>
      <w:r>
        <w:rPr>
          <w:rFonts w:ascii="Roboto" w:eastAsia="Times New Roman" w:hAnsi="Roboto" w:cs="Arial"/>
          <w:i/>
          <w:iCs/>
          <w:color w:val="ED7D31" w:themeColor="accent2"/>
          <w:sz w:val="24"/>
          <w:szCs w:val="24"/>
          <w:lang w:eastAsia="fr-FR"/>
        </w:rPr>
        <w:t>’</w:t>
      </w:r>
      <w:r w:rsidRPr="00363156">
        <w:rPr>
          <w:rFonts w:ascii="Roboto" w:eastAsia="Times New Roman" w:hAnsi="Roboto" w:cs="Arial"/>
          <w:i/>
          <w:iCs/>
          <w:color w:val="ED7D31" w:themeColor="accent2"/>
          <w:sz w:val="24"/>
          <w:szCs w:val="24"/>
          <w:lang w:eastAsia="fr-FR"/>
        </w:rPr>
        <w:t>1 mois)</w:t>
      </w:r>
      <w:r w:rsidRPr="00363156">
        <w:rPr>
          <w:rFonts w:ascii="Roboto" w:eastAsia="Times New Roman" w:hAnsi="Roboto" w:cs="Arial"/>
          <w:color w:val="ED7D31" w:themeColor="accent2"/>
          <w:sz w:val="24"/>
          <w:szCs w:val="24"/>
          <w:lang w:eastAsia="fr-FR"/>
        </w:rPr>
        <w:t> </w:t>
      </w:r>
      <w:r w:rsidRPr="00363156">
        <w:rPr>
          <w:rFonts w:ascii="Roboto" w:eastAsia="Times New Roman" w:hAnsi="Roboto" w:cs="Arial"/>
          <w:sz w:val="24"/>
          <w:szCs w:val="24"/>
          <w:lang w:eastAsia="fr-FR"/>
        </w:rPr>
        <w:t xml:space="preserve">est infligée à M........................................................ </w:t>
      </w:r>
      <w:r w:rsidRPr="00363156">
        <w:rPr>
          <w:rFonts w:ascii="Roboto" w:eastAsia="Times New Roman" w:hAnsi="Roboto" w:cs="Arial"/>
          <w:i/>
          <w:iCs/>
          <w:color w:val="ED7D31" w:themeColor="accent2"/>
          <w:sz w:val="24"/>
          <w:szCs w:val="24"/>
          <w:lang w:eastAsia="fr-FR"/>
        </w:rPr>
        <w:t>(nom, prénom et fonctions exercées).</w:t>
      </w:r>
    </w:p>
    <w:p w14:paraId="7FD12995" w14:textId="77777777" w:rsidR="00A8544E" w:rsidRPr="00363156" w:rsidRDefault="00A8544E" w:rsidP="00A8544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363156">
        <w:rPr>
          <w:rFonts w:ascii="Roboto" w:eastAsia="Times New Roman" w:hAnsi="Roboto" w:cs="Arial"/>
          <w:i/>
          <w:iCs/>
          <w:color w:val="ED7D31" w:themeColor="accent2"/>
          <w:sz w:val="24"/>
          <w:szCs w:val="24"/>
          <w:lang w:eastAsia="fr-FR"/>
        </w:rPr>
        <w:t>(Le cas échéant, en cas de licenciement sans préavis et d’indemnité uniquement)</w:t>
      </w:r>
      <w:r w:rsidRPr="00363156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t> Article… </w:t>
      </w:r>
      <w:r w:rsidRPr="00363156">
        <w:rPr>
          <w:rFonts w:ascii="Roboto" w:eastAsia="Times New Roman" w:hAnsi="Roboto" w:cs="Arial"/>
          <w:sz w:val="24"/>
          <w:szCs w:val="24"/>
          <w:lang w:eastAsia="fr-FR"/>
        </w:rPr>
        <w:t>: A compter de cette même date, M……………….. est radié(e) des effectifs de …………</w:t>
      </w:r>
    </w:p>
    <w:p w14:paraId="16352DA5" w14:textId="77777777" w:rsidR="00A8544E" w:rsidRPr="00363156" w:rsidRDefault="00A8544E" w:rsidP="00A8544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363156">
        <w:rPr>
          <w:rFonts w:ascii="Roboto" w:eastAsia="Times New Roman" w:hAnsi="Roboto" w:cs="Arial"/>
          <w:i/>
          <w:iCs/>
          <w:color w:val="ED7D31" w:themeColor="accent2"/>
          <w:sz w:val="24"/>
          <w:szCs w:val="24"/>
          <w:lang w:eastAsia="fr-FR"/>
        </w:rPr>
        <w:t>(Le cas échéant, en cas d’exclusion de fonctions uniquement</w:t>
      </w:r>
      <w:r w:rsidRPr="00363156">
        <w:rPr>
          <w:rFonts w:ascii="Roboto" w:eastAsia="Times New Roman" w:hAnsi="Roboto" w:cs="Arial"/>
          <w:i/>
          <w:iCs/>
          <w:sz w:val="24"/>
          <w:szCs w:val="24"/>
          <w:lang w:eastAsia="fr-FR"/>
        </w:rPr>
        <w:t>)</w:t>
      </w:r>
      <w:r w:rsidRPr="00363156">
        <w:rPr>
          <w:rFonts w:ascii="Roboto" w:eastAsia="Times New Roman" w:hAnsi="Roboto" w:cs="Arial"/>
          <w:sz w:val="24"/>
          <w:szCs w:val="24"/>
          <w:lang w:eastAsia="fr-FR"/>
        </w:rPr>
        <w:t> </w:t>
      </w:r>
      <w:r w:rsidRPr="00363156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t>Article… </w:t>
      </w:r>
      <w:r w:rsidRPr="00363156">
        <w:rPr>
          <w:rFonts w:ascii="Roboto" w:eastAsia="Times New Roman" w:hAnsi="Roboto" w:cs="Arial"/>
          <w:sz w:val="24"/>
          <w:szCs w:val="24"/>
          <w:lang w:eastAsia="fr-FR"/>
        </w:rPr>
        <w:t>: M………………. est informé(e) qu’il/elle ne percevra aucune rémunération pendant toute la durée de l’exclusion temporaire de fonctions.</w:t>
      </w:r>
    </w:p>
    <w:p w14:paraId="1124D7CE" w14:textId="77777777" w:rsidR="00A8544E" w:rsidRPr="00363156" w:rsidRDefault="00A8544E" w:rsidP="00A8544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363156">
        <w:rPr>
          <w:rFonts w:ascii="Roboto" w:eastAsia="Times New Roman" w:hAnsi="Roboto" w:cs="Arial"/>
          <w:i/>
          <w:iCs/>
          <w:color w:val="ED7D31" w:themeColor="accent2"/>
          <w:sz w:val="24"/>
          <w:szCs w:val="24"/>
          <w:lang w:eastAsia="fr-FR"/>
        </w:rPr>
        <w:t>(Le cas échéant, en cas d’exclusion de fonctions uniquement)</w:t>
      </w:r>
      <w:r w:rsidRPr="00363156">
        <w:rPr>
          <w:rFonts w:ascii="Roboto" w:eastAsia="Times New Roman" w:hAnsi="Roboto" w:cs="Arial"/>
          <w:b/>
          <w:bCs/>
          <w:color w:val="ED7D31" w:themeColor="accent2"/>
          <w:sz w:val="24"/>
          <w:szCs w:val="24"/>
          <w:lang w:eastAsia="fr-FR"/>
        </w:rPr>
        <w:t> </w:t>
      </w:r>
      <w:r w:rsidRPr="00363156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t>Article… </w:t>
      </w:r>
      <w:r w:rsidRPr="00363156">
        <w:rPr>
          <w:rFonts w:ascii="Roboto" w:eastAsia="Times New Roman" w:hAnsi="Roboto" w:cs="Arial"/>
          <w:sz w:val="24"/>
          <w:szCs w:val="24"/>
          <w:lang w:eastAsia="fr-FR"/>
        </w:rPr>
        <w:t>: M…………….est informé(e) que cette sanction disciplinaire sera inscrite à son dossier individuel. Après dix années de services effectifs à compter de la date de la sanction dis</w:t>
      </w:r>
      <w:r>
        <w:rPr>
          <w:rFonts w:ascii="Roboto" w:eastAsia="Times New Roman" w:hAnsi="Roboto" w:cs="Arial"/>
          <w:sz w:val="24"/>
          <w:szCs w:val="24"/>
          <w:lang w:eastAsia="fr-FR"/>
        </w:rPr>
        <w:t>ci</w:t>
      </w:r>
      <w:r w:rsidRPr="00363156">
        <w:rPr>
          <w:rFonts w:ascii="Roboto" w:eastAsia="Times New Roman" w:hAnsi="Roboto" w:cs="Arial"/>
          <w:sz w:val="24"/>
          <w:szCs w:val="24"/>
          <w:lang w:eastAsia="fr-FR"/>
        </w:rPr>
        <w:t>plinaire, il/elle pourra introduire auprès de l’autorité investie du pouvoir de nomination dont il/elle relève une demande tendant à la suppression de toute mention de la sanction prononcée dans son dossier. Un refus ne pourra être opposé à cette demande qu’à condition qu’une autre sanction soit intervenue pendant cette période.</w:t>
      </w:r>
    </w:p>
    <w:p w14:paraId="4D77AA8A" w14:textId="77777777" w:rsidR="00A8544E" w:rsidRDefault="00A8544E" w:rsidP="00A8544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02D64C86" w14:textId="77777777" w:rsidR="00A8544E" w:rsidRPr="008E5E0D" w:rsidRDefault="00A8544E" w:rsidP="00A8544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A8544E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t>ARTICLE …. :</w:t>
      </w:r>
      <w:r>
        <w:rPr>
          <w:rFonts w:ascii="Roboto" w:eastAsia="Times New Roman" w:hAnsi="Roboto" w:cs="Arial"/>
          <w:sz w:val="24"/>
          <w:szCs w:val="24"/>
          <w:lang w:eastAsia="fr-FR"/>
        </w:rPr>
        <w:t xml:space="preserve"> Le (la) ………………….. est chargé(e) de l’exécution du présent arrêté qui sera notifié à l’intéressé(e).</w:t>
      </w:r>
    </w:p>
    <w:p w14:paraId="724262BB" w14:textId="77777777" w:rsidR="00A8544E" w:rsidRDefault="00A8544E" w:rsidP="00A8544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77D286A9" w14:textId="77777777" w:rsidR="00A8544E" w:rsidRPr="00A8544E" w:rsidRDefault="00A8544E" w:rsidP="00A8544E">
      <w:pPr>
        <w:rPr>
          <w:rFonts w:ascii="Roboto" w:eastAsia="Times New Roman" w:hAnsi="Roboto" w:cs="Arial"/>
          <w:sz w:val="24"/>
          <w:szCs w:val="24"/>
          <w:u w:val="single"/>
          <w:lang w:eastAsia="fr-FR"/>
        </w:rPr>
      </w:pPr>
      <w:r w:rsidRPr="00A8544E">
        <w:rPr>
          <w:rFonts w:ascii="Roboto" w:eastAsia="Times New Roman" w:hAnsi="Roboto" w:cs="Arial"/>
          <w:sz w:val="24"/>
          <w:szCs w:val="24"/>
          <w:u w:val="single"/>
          <w:lang w:eastAsia="fr-FR"/>
        </w:rPr>
        <w:t>Ampliation adressée au :</w:t>
      </w:r>
    </w:p>
    <w:p w14:paraId="6284F35C" w14:textId="77777777" w:rsidR="00A8544E" w:rsidRDefault="00A8544E" w:rsidP="00A8544E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Président du centre de gestion</w:t>
      </w:r>
    </w:p>
    <w:p w14:paraId="2178F4E7" w14:textId="77777777" w:rsidR="00A8544E" w:rsidRPr="008E5E0D" w:rsidRDefault="00A8544E" w:rsidP="00A8544E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Comptable de la collectivité ou de l’établissement</w:t>
      </w:r>
    </w:p>
    <w:p w14:paraId="38580BA6" w14:textId="77777777" w:rsidR="00A8544E" w:rsidRDefault="00A8544E" w:rsidP="00A8544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8E5E0D">
        <w:rPr>
          <w:rFonts w:ascii="Roboto" w:eastAsia="Times New Roman" w:hAnsi="Roboto" w:cs="Arial"/>
          <w:sz w:val="24"/>
          <w:szCs w:val="24"/>
          <w:lang w:eastAsia="fr-FR"/>
        </w:rPr>
        <w:tab/>
      </w:r>
    </w:p>
    <w:p w14:paraId="24C3AEF5" w14:textId="77777777" w:rsidR="00A8544E" w:rsidRDefault="00A8544E" w:rsidP="00A8544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021BA3B5" w14:textId="77777777" w:rsidR="00A8544E" w:rsidRDefault="00A8544E" w:rsidP="00A8544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7963FACB" w14:textId="77777777" w:rsidR="00A8544E" w:rsidRDefault="00A8544E" w:rsidP="00A8544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728AF7B3" w14:textId="0B9925C1" w:rsidR="00122EBE" w:rsidRPr="008A60B4" w:rsidRDefault="00A8544E" w:rsidP="00A8544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lastRenderedPageBreak/>
        <w:t>Fait à ........................................., le .......................................</w:t>
      </w:r>
    </w:p>
    <w:p w14:paraId="584D8D7B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8A60B4">
        <w:rPr>
          <w:rFonts w:ascii="Roboto" w:eastAsia="Times New Roman" w:hAnsi="Roboto" w:cs="Arial"/>
          <w:sz w:val="24"/>
          <w:szCs w:val="24"/>
          <w:lang w:eastAsia="fr-FR"/>
        </w:rPr>
        <w:tab/>
        <w:t>Le Maire (ou le Président)</w:t>
      </w:r>
    </w:p>
    <w:p w14:paraId="3239807A" w14:textId="77777777" w:rsidR="00122EBE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  <w:r w:rsidRPr="008A60B4">
        <w:rPr>
          <w:rFonts w:ascii="Roboto" w:eastAsia="Times New Roman" w:hAnsi="Roboto" w:cs="Arial"/>
          <w:sz w:val="24"/>
          <w:szCs w:val="24"/>
          <w:lang w:eastAsia="fr-FR"/>
        </w:rPr>
        <w:tab/>
      </w:r>
      <w:r w:rsidRPr="008A60B4">
        <w:rPr>
          <w:rFonts w:ascii="Roboto" w:eastAsia="Times New Roman" w:hAnsi="Roboto" w:cs="Arial"/>
          <w:sz w:val="24"/>
          <w:szCs w:val="24"/>
          <w:lang w:eastAsia="fr-FR"/>
        </w:rPr>
        <w:tab/>
        <w:t>(Prénom Nom)</w:t>
      </w:r>
    </w:p>
    <w:p w14:paraId="00B5E01B" w14:textId="77777777" w:rsidR="00122EBE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617EFC29" w14:textId="77777777" w:rsidR="00A8544E" w:rsidRDefault="00A8544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1471B53D" w14:textId="77777777" w:rsidR="00A8544E" w:rsidRDefault="00A8544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3B50D21A" w14:textId="77777777" w:rsidR="00A8544E" w:rsidRDefault="00A8544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50ACA372" w14:textId="77777777" w:rsidR="00A8544E" w:rsidRDefault="00A8544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8F4FFCF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Le Maire (ou le Président),</w:t>
      </w:r>
    </w:p>
    <w:p w14:paraId="7A067A05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certifie sous sa responsabilité le caractère </w:t>
      </w:r>
    </w:p>
    <w:p w14:paraId="6583F924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exécutoire de cet acte,</w:t>
      </w:r>
    </w:p>
    <w:p w14:paraId="12F9C681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informe que le présent arrêté peut faire l’objet d’un recours pour excès de pouvoir devant le Tribunal Administratif de Clermont Ferrand soit par voie postale : 6 cours Sablon CS 90129 63033 Clermont Ferrand cedex 1 ou bien par voie électronique sur le site internet :  </w:t>
      </w:r>
      <w:hyperlink r:id="rId7" w:history="1">
        <w:r w:rsidRPr="008E5E0D">
          <w:rPr>
            <w:rFonts w:ascii="Roboto" w:eastAsia="Times New Roman" w:hAnsi="Roboto" w:cs="Arial"/>
            <w:sz w:val="18"/>
            <w:szCs w:val="18"/>
            <w:lang w:eastAsia="fr-FR"/>
          </w:rPr>
          <w:t>www.telerecours.fr</w:t>
        </w:r>
      </w:hyperlink>
    </w:p>
    <w:p w14:paraId="1340EFF9" w14:textId="77777777" w:rsidR="00122EBE" w:rsidRPr="008E5E0D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dans un délai de deux mois à compter de la présente notification.</w:t>
      </w:r>
    </w:p>
    <w:p w14:paraId="3D42E445" w14:textId="77777777" w:rsidR="00122EBE" w:rsidRPr="008E5E0D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A3C097A" w14:textId="77777777" w:rsidR="00122EBE" w:rsidRPr="008E5E0D" w:rsidRDefault="00122EBE" w:rsidP="00122EBE">
      <w:pPr>
        <w:spacing w:after="160"/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Notifié le ...........................................</w:t>
      </w:r>
    </w:p>
    <w:p w14:paraId="7C446210" w14:textId="77777777" w:rsidR="00122EBE" w:rsidRDefault="00122EBE" w:rsidP="00122EBE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Signature de l’agent :</w:t>
      </w:r>
    </w:p>
    <w:p w14:paraId="5FCE3B0C" w14:textId="77777777" w:rsidR="00122EBE" w:rsidRPr="008A60B4" w:rsidRDefault="00122EBE" w:rsidP="00122EBE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3DE7E520" w14:textId="77777777" w:rsidR="0054417D" w:rsidRPr="00BF6806" w:rsidRDefault="00F2320D" w:rsidP="00F2320D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DE7C" w14:textId="77777777" w:rsidR="0054417D" w:rsidRPr="00BF6806" w:rsidRDefault="0054417D">
      <w:pPr>
        <w:rPr>
          <w:rFonts w:ascii="Roboto" w:hAnsi="Roboto"/>
        </w:rPr>
      </w:pPr>
    </w:p>
    <w:p w14:paraId="3A5CF711" w14:textId="77777777" w:rsidR="0054417D" w:rsidRPr="00BF6806" w:rsidRDefault="0054417D">
      <w:pPr>
        <w:rPr>
          <w:rFonts w:ascii="Roboto" w:hAnsi="Roboto"/>
        </w:rPr>
      </w:pPr>
    </w:p>
    <w:p w14:paraId="1B7F0D9C" w14:textId="77777777" w:rsidR="0054417D" w:rsidRPr="00BF6806" w:rsidRDefault="0054417D">
      <w:pPr>
        <w:rPr>
          <w:rFonts w:ascii="Roboto" w:hAnsi="Roboto"/>
        </w:rPr>
      </w:pPr>
    </w:p>
    <w:p w14:paraId="7439E99E" w14:textId="5419F426" w:rsidR="0054417D" w:rsidRPr="00122EBE" w:rsidRDefault="00122EBE">
      <w:pPr>
        <w:rPr>
          <w:rFonts w:ascii="Roboto" w:hAnsi="Roboto"/>
          <w:sz w:val="24"/>
          <w:szCs w:val="24"/>
        </w:rPr>
      </w:pPr>
      <w:r w:rsidRPr="00122EBE">
        <w:rPr>
          <w:rFonts w:ascii="Roboto" w:hAnsi="Roboto"/>
          <w:b/>
          <w:i/>
          <w:color w:val="999999"/>
          <w:sz w:val="24"/>
          <w:szCs w:val="24"/>
        </w:rPr>
        <w:t>Le présent modèle proposé par le Centre de Gestion est indicatif : il appartient à l’autorité territoriale</w:t>
      </w:r>
      <w:r w:rsidR="00D51248">
        <w:rPr>
          <w:rFonts w:ascii="Roboto" w:hAnsi="Roboto"/>
          <w:b/>
          <w:i/>
          <w:color w:val="999999"/>
          <w:sz w:val="24"/>
          <w:szCs w:val="24"/>
        </w:rPr>
        <w:t xml:space="preserve"> </w:t>
      </w:r>
      <w:r w:rsidRPr="00122EBE">
        <w:rPr>
          <w:rFonts w:ascii="Roboto" w:hAnsi="Roboto"/>
          <w:b/>
          <w:i/>
          <w:color w:val="999999"/>
          <w:sz w:val="24"/>
          <w:szCs w:val="24"/>
        </w:rPr>
        <w:t>de vérifier qu’il correspond à ses besoins et de l’amender le cas échéant.</w:t>
      </w:r>
    </w:p>
    <w:sectPr w:rsidR="0054417D" w:rsidRPr="00122EBE" w:rsidSect="00027D7A">
      <w:headerReference w:type="default" r:id="rId9"/>
      <w:footerReference w:type="default" r:id="rId10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A95F7" w14:textId="77777777" w:rsidR="000C3E95" w:rsidRDefault="000C3E95" w:rsidP="00E66A52">
      <w:r>
        <w:separator/>
      </w:r>
    </w:p>
  </w:endnote>
  <w:endnote w:type="continuationSeparator" w:id="0">
    <w:p w14:paraId="22E7B231" w14:textId="77777777" w:rsidR="000C3E95" w:rsidRDefault="000C3E95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5C47B8C8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F4769D" w14:textId="57FD7536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 xml:space="preserve">Pôle </w:t>
                          </w:r>
                          <w:r w:rsidR="00122EBE">
                            <w:rPr>
                              <w:rFonts w:ascii="Roboto" w:hAnsi="Roboto"/>
                            </w:rPr>
                            <w:t>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6EF4769D" w14:textId="57FD7536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 xml:space="preserve">Pôle </w:t>
                    </w:r>
                    <w:r w:rsidR="00122EBE">
                      <w:rPr>
                        <w:rFonts w:ascii="Roboto" w:hAnsi="Roboto"/>
                      </w:rPr>
                      <w:t>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D51248">
      <w:rPr>
        <w:rFonts w:ascii="Roboto" w:hAnsi="Roboto" w:cs="Arial"/>
      </w:rPr>
      <w:t>octobre</w:t>
    </w:r>
    <w:r w:rsidR="0054417D" w:rsidRPr="00BF6806">
      <w:rPr>
        <w:rFonts w:ascii="Roboto" w:hAnsi="Roboto" w:cs="Arial"/>
      </w:rPr>
      <w:t xml:space="preserve"> 202</w:t>
    </w:r>
    <w:r w:rsidR="00D51248">
      <w:rPr>
        <w:rFonts w:ascii="Roboto" w:hAnsi="Roboto" w:cs="Arial"/>
      </w:rPr>
      <w:t>4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6141D" w14:textId="77777777" w:rsidR="000C3E95" w:rsidRDefault="000C3E95" w:rsidP="00E66A52">
      <w:r>
        <w:separator/>
      </w:r>
    </w:p>
  </w:footnote>
  <w:footnote w:type="continuationSeparator" w:id="0">
    <w:p w14:paraId="53AC4A79" w14:textId="77777777" w:rsidR="000C3E95" w:rsidRDefault="000C3E95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0C3E95"/>
    <w:rsid w:val="00122EBE"/>
    <w:rsid w:val="00156D3A"/>
    <w:rsid w:val="001921D7"/>
    <w:rsid w:val="002938AD"/>
    <w:rsid w:val="002A6E8F"/>
    <w:rsid w:val="003F7485"/>
    <w:rsid w:val="00422F59"/>
    <w:rsid w:val="004F1260"/>
    <w:rsid w:val="0054417D"/>
    <w:rsid w:val="005800C5"/>
    <w:rsid w:val="005B541E"/>
    <w:rsid w:val="00662ABF"/>
    <w:rsid w:val="00663C82"/>
    <w:rsid w:val="007168C6"/>
    <w:rsid w:val="0073285B"/>
    <w:rsid w:val="00845EB2"/>
    <w:rsid w:val="008B1A4B"/>
    <w:rsid w:val="008E3383"/>
    <w:rsid w:val="008F414C"/>
    <w:rsid w:val="00983A5B"/>
    <w:rsid w:val="009A587A"/>
    <w:rsid w:val="009B6093"/>
    <w:rsid w:val="009F38E9"/>
    <w:rsid w:val="00A8544E"/>
    <w:rsid w:val="00B60641"/>
    <w:rsid w:val="00BF6806"/>
    <w:rsid w:val="00CA1181"/>
    <w:rsid w:val="00D51248"/>
    <w:rsid w:val="00D75CE4"/>
    <w:rsid w:val="00E66A52"/>
    <w:rsid w:val="00F117C1"/>
    <w:rsid w:val="00F2320D"/>
    <w:rsid w:val="00F7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VuConsidrant">
    <w:name w:val="Vu.Considérant"/>
    <w:basedOn w:val="Normal"/>
    <w:uiPriority w:val="99"/>
    <w:rsid w:val="003F7485"/>
    <w:pPr>
      <w:autoSpaceDE w:val="0"/>
      <w:autoSpaceDN w:val="0"/>
      <w:spacing w:after="140"/>
      <w:jc w:val="both"/>
    </w:pPr>
    <w:rPr>
      <w:rFonts w:ascii="Arial" w:eastAsia="Times New Roman" w:hAnsi="Arial" w:cs="Arial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telerecours.f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794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Guinot MARTINEZ</cp:lastModifiedBy>
  <cp:revision>5</cp:revision>
  <dcterms:created xsi:type="dcterms:W3CDTF">2025-07-17T08:32:00Z</dcterms:created>
  <dcterms:modified xsi:type="dcterms:W3CDTF">2025-09-05T10:02:00Z</dcterms:modified>
</cp:coreProperties>
</file>