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211D2FE6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ARRETE PORTANT</w:t>
            </w:r>
            <w:r w:rsidR="005519E4">
              <w:rPr>
                <w:rFonts w:ascii="Roboto" w:hAnsi="Roboto" w:cs="Arial"/>
                <w:sz w:val="48"/>
                <w:szCs w:val="48"/>
              </w:rPr>
              <w:t xml:space="preserve"> </w:t>
            </w:r>
            <w:r w:rsidR="002A0510">
              <w:rPr>
                <w:rFonts w:ascii="Roboto" w:hAnsi="Roboto" w:cs="Arial"/>
                <w:sz w:val="48"/>
                <w:szCs w:val="48"/>
              </w:rPr>
              <w:t xml:space="preserve">REINTEGRATION APRES </w:t>
            </w:r>
            <w:r w:rsidR="005519E4">
              <w:rPr>
                <w:rFonts w:ascii="Roboto" w:hAnsi="Roboto" w:cs="Arial"/>
                <w:sz w:val="48"/>
                <w:szCs w:val="48"/>
              </w:rPr>
              <w:t>DISPONIBILITE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4D5F24AF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2A0510">
        <w:rPr>
          <w:rFonts w:ascii="Roboto" w:hAnsi="Roboto" w:cs="Arial"/>
          <w:b/>
          <w:bCs/>
          <w:sz w:val="28"/>
          <w:szCs w:val="28"/>
        </w:rPr>
        <w:t>réintégration après</w:t>
      </w:r>
      <w:r w:rsidR="005519E4">
        <w:rPr>
          <w:rFonts w:ascii="Roboto" w:hAnsi="Roboto" w:cs="Arial"/>
          <w:b/>
          <w:bCs/>
          <w:sz w:val="28"/>
          <w:szCs w:val="28"/>
        </w:rPr>
        <w:t xml:space="preserve"> disponibilité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de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262CAAA3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L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e Maire (ou le Président) de ………,</w:t>
      </w:r>
    </w:p>
    <w:p w14:paraId="1A9B07B5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48837216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</w:t>
      </w:r>
      <w:r>
        <w:rPr>
          <w:rFonts w:ascii="Roboto" w:eastAsia="Times New Roman" w:hAnsi="Roboto" w:cs="Arial"/>
          <w:sz w:val="24"/>
          <w:szCs w:val="24"/>
          <w:lang w:eastAsia="fr-FR"/>
        </w:rPr>
        <w:t>en particulier les articles L514-1 et suivants,</w:t>
      </w:r>
    </w:p>
    <w:p w14:paraId="75BC8CD5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Vu le décret n° 86-68 du 13 janvier 1986 relatif aux positions de détachement, hors cadres, de disponibilité et de congé parental des fonctionnaires territoriaux,</w:t>
      </w:r>
    </w:p>
    <w:p w14:paraId="34EA8A97" w14:textId="77777777" w:rsidR="002A0510" w:rsidRPr="002A0510" w:rsidRDefault="002A0510" w:rsidP="002A051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510">
        <w:rPr>
          <w:rFonts w:ascii="Roboto" w:eastAsia="Times New Roman" w:hAnsi="Roboto" w:cs="Arial"/>
          <w:sz w:val="24"/>
          <w:szCs w:val="24"/>
          <w:lang w:eastAsia="fr-FR"/>
        </w:rPr>
        <w:t>Vu l’arrêté en date du …………………… plaçant M …………………………… en disponibilité pour …………………………… (citer le motif) à compter du …………………………….,</w:t>
      </w:r>
    </w:p>
    <w:p w14:paraId="60D6BC62" w14:textId="77777777" w:rsidR="002A0510" w:rsidRPr="002A0510" w:rsidRDefault="002A0510" w:rsidP="002A051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510">
        <w:rPr>
          <w:rFonts w:ascii="Roboto" w:eastAsia="Times New Roman" w:hAnsi="Roboto" w:cs="Arial"/>
          <w:sz w:val="24"/>
          <w:szCs w:val="24"/>
          <w:lang w:eastAsia="fr-FR"/>
        </w:rPr>
        <w:t>Vu la vacance au tableau des effectifs d’un poste …………………………………………………………….. ;</w:t>
      </w:r>
    </w:p>
    <w:p w14:paraId="63131C9B" w14:textId="77777777" w:rsidR="002A0510" w:rsidRPr="002A0510" w:rsidRDefault="002A0510" w:rsidP="002A051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510">
        <w:rPr>
          <w:rFonts w:ascii="Roboto" w:eastAsia="Times New Roman" w:hAnsi="Roboto" w:cs="Arial"/>
          <w:sz w:val="24"/>
          <w:szCs w:val="24"/>
          <w:lang w:eastAsia="fr-FR"/>
        </w:rPr>
        <w:t xml:space="preserve">Vu la déclaration de vacance, </w:t>
      </w:r>
    </w:p>
    <w:p w14:paraId="6F3D4637" w14:textId="77777777" w:rsidR="002A0510" w:rsidRPr="002A0510" w:rsidRDefault="002A0510" w:rsidP="002A051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510">
        <w:rPr>
          <w:rFonts w:ascii="Roboto" w:eastAsia="Times New Roman" w:hAnsi="Roboto" w:cs="Arial"/>
          <w:sz w:val="24"/>
          <w:szCs w:val="24"/>
          <w:lang w:eastAsia="fr-FR"/>
        </w:rPr>
        <w:t>Vu la demande de réintégration en date du ………………… présentée par M ……………………….. à compter du ………………….,</w:t>
      </w:r>
    </w:p>
    <w:p w14:paraId="1CBB9901" w14:textId="77777777" w:rsidR="002A0510" w:rsidRPr="002A0510" w:rsidRDefault="002A0510" w:rsidP="002A051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510">
        <w:rPr>
          <w:rFonts w:ascii="Roboto" w:eastAsia="Times New Roman" w:hAnsi="Roboto" w:cs="Arial"/>
          <w:sz w:val="24"/>
          <w:szCs w:val="24"/>
          <w:lang w:eastAsia="fr-FR"/>
        </w:rPr>
        <w:t>(le cas échéant) Vu l’avis d’aptitude physique à l’emploi en date du ………………………..,</w:t>
      </w:r>
    </w:p>
    <w:p w14:paraId="63E979ED" w14:textId="77777777" w:rsidR="002A0510" w:rsidRPr="002A0510" w:rsidRDefault="002A0510" w:rsidP="002A051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510">
        <w:rPr>
          <w:rFonts w:ascii="Roboto" w:eastAsia="Times New Roman" w:hAnsi="Roboto" w:cs="Arial"/>
          <w:sz w:val="24"/>
          <w:szCs w:val="24"/>
          <w:lang w:eastAsia="fr-FR"/>
        </w:rPr>
        <w:t>Considérant que M…………………………… est placé</w:t>
      </w:r>
      <w:r w:rsidRPr="002A0510">
        <w:rPr>
          <w:rFonts w:ascii="Roboto" w:eastAsia="Times New Roman" w:hAnsi="Roboto" w:cs="Arial"/>
          <w:i/>
          <w:sz w:val="24"/>
          <w:szCs w:val="24"/>
          <w:lang w:eastAsia="fr-FR"/>
        </w:rPr>
        <w:t xml:space="preserve">(e) </w:t>
      </w:r>
      <w:r w:rsidRPr="002A0510">
        <w:rPr>
          <w:rFonts w:ascii="Roboto" w:eastAsia="Times New Roman" w:hAnsi="Roboto" w:cs="Arial"/>
          <w:sz w:val="24"/>
          <w:szCs w:val="24"/>
          <w:lang w:eastAsia="fr-FR"/>
        </w:rPr>
        <w:t>en disponibilité depuis le ……………………,</w:t>
      </w:r>
    </w:p>
    <w:p w14:paraId="0EF76CA4" w14:textId="77777777" w:rsidR="002A0510" w:rsidRPr="002A0510" w:rsidRDefault="002A0510" w:rsidP="002A051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510">
        <w:rPr>
          <w:rFonts w:ascii="Roboto" w:eastAsia="Times New Roman" w:hAnsi="Roboto" w:cs="Arial"/>
          <w:i/>
          <w:sz w:val="24"/>
          <w:szCs w:val="24"/>
          <w:lang w:eastAsia="fr-FR"/>
        </w:rPr>
        <w:t>(Le cas échéant)</w:t>
      </w:r>
      <w:r w:rsidRPr="002A0510">
        <w:rPr>
          <w:rFonts w:ascii="Roboto" w:eastAsia="Times New Roman" w:hAnsi="Roboto" w:cs="Arial"/>
          <w:sz w:val="24"/>
          <w:szCs w:val="24"/>
          <w:lang w:eastAsia="fr-FR"/>
        </w:rPr>
        <w:t xml:space="preserve"> Considérant que M …………………………… a justifié au cours de sa période de disponibilité d’une activité professionnelle lui permettant de bénéficier d’un droit à conservation des droits à avancement d’échelon et de grade d’une durée de …………, </w:t>
      </w:r>
      <w:r w:rsidRPr="002A0510">
        <w:rPr>
          <w:rFonts w:ascii="Roboto" w:eastAsia="Times New Roman" w:hAnsi="Roboto" w:cs="Arial"/>
          <w:i/>
          <w:sz w:val="24"/>
          <w:szCs w:val="24"/>
          <w:lang w:eastAsia="fr-FR"/>
        </w:rPr>
        <w:t>(dans la limite de 5 ans</w:t>
      </w:r>
      <w:r w:rsidRPr="002A0510">
        <w:rPr>
          <w:rFonts w:ascii="Roboto" w:eastAsia="Times New Roman" w:hAnsi="Roboto" w:cs="Arial"/>
          <w:sz w:val="24"/>
          <w:szCs w:val="24"/>
          <w:lang w:eastAsia="fr-FR"/>
        </w:rPr>
        <w:t xml:space="preserve">) </w:t>
      </w:r>
    </w:p>
    <w:p w14:paraId="26195E33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63F9455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402A577F" w14:textId="77777777" w:rsidR="005519E4" w:rsidRPr="00D326A4" w:rsidRDefault="005519E4" w:rsidP="005519E4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ARRETE</w:t>
      </w:r>
    </w:p>
    <w:p w14:paraId="336B7C14" w14:textId="0A49D5E9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1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A compter du ……, M ……… est </w:t>
      </w:r>
      <w:r w:rsidR="002A0510">
        <w:rPr>
          <w:rFonts w:ascii="Roboto" w:eastAsia="Times New Roman" w:hAnsi="Roboto" w:cs="Arial"/>
          <w:sz w:val="24"/>
          <w:szCs w:val="24"/>
          <w:lang w:eastAsia="fr-FR"/>
        </w:rPr>
        <w:t>réintégr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é(e) </w:t>
      </w:r>
    </w:p>
    <w:p w14:paraId="3D83D60B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6EC71D92" w14:textId="24AD0AFF" w:rsidR="005519E4" w:rsidRPr="00D326A4" w:rsidRDefault="005519E4" w:rsidP="002A0510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2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="002A0510" w:rsidRPr="002A0510">
        <w:rPr>
          <w:rFonts w:ascii="Roboto" w:eastAsia="Times New Roman" w:hAnsi="Roboto" w:cs="Arial"/>
          <w:sz w:val="24"/>
          <w:szCs w:val="24"/>
          <w:lang w:eastAsia="fr-FR"/>
        </w:rPr>
        <w:t>L’intéressé</w:t>
      </w:r>
      <w:r w:rsidR="002A0510" w:rsidRPr="002A0510">
        <w:rPr>
          <w:rFonts w:ascii="Roboto" w:eastAsia="Times New Roman" w:hAnsi="Roboto" w:cs="Arial"/>
          <w:i/>
          <w:sz w:val="24"/>
          <w:szCs w:val="24"/>
          <w:lang w:eastAsia="fr-FR"/>
        </w:rPr>
        <w:t>(e)</w:t>
      </w:r>
      <w:r w:rsidR="002A0510" w:rsidRPr="002A0510">
        <w:rPr>
          <w:rFonts w:ascii="Roboto" w:eastAsia="Times New Roman" w:hAnsi="Roboto" w:cs="Arial"/>
          <w:sz w:val="24"/>
          <w:szCs w:val="24"/>
          <w:lang w:eastAsia="fr-FR"/>
        </w:rPr>
        <w:t xml:space="preserve"> est classé</w:t>
      </w:r>
      <w:r w:rsidR="002A0510" w:rsidRPr="002A0510">
        <w:rPr>
          <w:rFonts w:ascii="Roboto" w:eastAsia="Times New Roman" w:hAnsi="Roboto" w:cs="Arial"/>
          <w:i/>
          <w:sz w:val="24"/>
          <w:szCs w:val="24"/>
          <w:lang w:eastAsia="fr-FR"/>
        </w:rPr>
        <w:t>(e)</w:t>
      </w:r>
      <w:r w:rsidR="002A0510" w:rsidRPr="002A0510">
        <w:rPr>
          <w:rFonts w:ascii="Roboto" w:eastAsia="Times New Roman" w:hAnsi="Roboto" w:cs="Arial"/>
          <w:sz w:val="24"/>
          <w:szCs w:val="24"/>
          <w:lang w:eastAsia="fr-FR"/>
        </w:rPr>
        <w:t xml:space="preserve"> au ……………… échelon, indice brut ………….., indice majoré ……………….., avec une ancienneté de ………………………</w:t>
      </w:r>
    </w:p>
    <w:p w14:paraId="67C65ACE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5C6F6B63" w14:textId="0A451CCB" w:rsidR="005519E4" w:rsidRPr="008E5E0D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</w:t>
      </w:r>
      <w:r w:rsidR="002A0510">
        <w:rPr>
          <w:rFonts w:ascii="Roboto" w:eastAsia="Times New Roman" w:hAnsi="Roboto" w:cs="Arial"/>
          <w:sz w:val="24"/>
          <w:szCs w:val="24"/>
          <w:lang w:eastAsia="fr-FR"/>
        </w:rPr>
        <w:t>3</w:t>
      </w:r>
      <w:r>
        <w:rPr>
          <w:rFonts w:ascii="Roboto" w:eastAsia="Times New Roman" w:hAnsi="Roboto" w:cs="Arial"/>
          <w:sz w:val="24"/>
          <w:szCs w:val="24"/>
          <w:lang w:eastAsia="fr-FR"/>
        </w:rPr>
        <w:t>: Le (la) ………………….. est chargé(e) de l’exécution du présent arrêté qui sera notifié à l’intéressé(e).</w:t>
      </w:r>
    </w:p>
    <w:p w14:paraId="3977A07D" w14:textId="77777777" w:rsidR="005519E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54A7FD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73BD60CF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A3B80B6" w14:textId="528A4959" w:rsidR="00122EBE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36908F3D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90D9071" w14:textId="77777777" w:rsidR="005519E4" w:rsidRPr="008A60B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95676" w14:textId="77777777" w:rsidR="00B55A7B" w:rsidRDefault="00B55A7B" w:rsidP="00E66A52">
      <w:r>
        <w:separator/>
      </w:r>
    </w:p>
  </w:endnote>
  <w:endnote w:type="continuationSeparator" w:id="0">
    <w:p w14:paraId="50B53BAD" w14:textId="77777777" w:rsidR="00B55A7B" w:rsidRDefault="00B55A7B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D5E3C" w14:textId="77777777" w:rsidR="00670BD6" w:rsidRDefault="00670BD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463274D5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2A0510">
      <w:rPr>
        <w:rFonts w:ascii="Roboto" w:hAnsi="Roboto" w:cs="Arial"/>
      </w:rPr>
      <w:t>décembre</w:t>
    </w:r>
    <w:r w:rsidR="0054417D" w:rsidRPr="00BF6806">
      <w:rPr>
        <w:rFonts w:ascii="Roboto" w:hAnsi="Roboto" w:cs="Arial"/>
      </w:rPr>
      <w:t xml:space="preserve"> 202</w:t>
    </w:r>
    <w:r w:rsidR="00670BD6">
      <w:rPr>
        <w:rFonts w:ascii="Roboto" w:hAnsi="Roboto" w:cs="Arial"/>
      </w:rPr>
      <w:t>5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DB0A" w14:textId="77777777" w:rsidR="00670BD6" w:rsidRDefault="00670B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9242" w14:textId="77777777" w:rsidR="00B55A7B" w:rsidRDefault="00B55A7B" w:rsidP="00E66A52">
      <w:r>
        <w:separator/>
      </w:r>
    </w:p>
  </w:footnote>
  <w:footnote w:type="continuationSeparator" w:id="0">
    <w:p w14:paraId="0AB33CE2" w14:textId="77777777" w:rsidR="00B55A7B" w:rsidRDefault="00B55A7B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0A5F" w14:textId="77777777" w:rsidR="00670BD6" w:rsidRDefault="00670BD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8D95" w14:textId="77777777" w:rsidR="00670BD6" w:rsidRDefault="00670BD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2A0510"/>
    <w:rsid w:val="002A6E8F"/>
    <w:rsid w:val="003F7485"/>
    <w:rsid w:val="00422F59"/>
    <w:rsid w:val="00451826"/>
    <w:rsid w:val="004F1260"/>
    <w:rsid w:val="0054417D"/>
    <w:rsid w:val="005519E4"/>
    <w:rsid w:val="005577E0"/>
    <w:rsid w:val="00571E95"/>
    <w:rsid w:val="005B541E"/>
    <w:rsid w:val="00662ABF"/>
    <w:rsid w:val="00663C82"/>
    <w:rsid w:val="00670BD6"/>
    <w:rsid w:val="007168C6"/>
    <w:rsid w:val="0073285B"/>
    <w:rsid w:val="0074385B"/>
    <w:rsid w:val="00845EB2"/>
    <w:rsid w:val="008B1A4B"/>
    <w:rsid w:val="008E3383"/>
    <w:rsid w:val="008F414C"/>
    <w:rsid w:val="00983A5B"/>
    <w:rsid w:val="009A587A"/>
    <w:rsid w:val="009B6093"/>
    <w:rsid w:val="009F38E9"/>
    <w:rsid w:val="00B55A7B"/>
    <w:rsid w:val="00B60641"/>
    <w:rsid w:val="00BF6806"/>
    <w:rsid w:val="00CA1181"/>
    <w:rsid w:val="00CA5633"/>
    <w:rsid w:val="00D51248"/>
    <w:rsid w:val="00D7000E"/>
    <w:rsid w:val="00D75CE4"/>
    <w:rsid w:val="00D8639E"/>
    <w:rsid w:val="00E66A52"/>
    <w:rsid w:val="00F117C1"/>
    <w:rsid w:val="00F2320D"/>
    <w:rsid w:val="00F74736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8</cp:revision>
  <dcterms:created xsi:type="dcterms:W3CDTF">2025-07-17T08:32:00Z</dcterms:created>
  <dcterms:modified xsi:type="dcterms:W3CDTF">2025-12-01T16:28:00Z</dcterms:modified>
</cp:coreProperties>
</file>