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86CE1D6" w:rsidR="00E66A52" w:rsidRPr="004F1260" w:rsidRDefault="003B0CF0" w:rsidP="003B0CF0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REINTEGRATION SUITE A UNE DISPONIBILITE DE DROIT POUR EXERCICE D’UN MANDAT D’ELU LOCAL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183FB015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</w:t>
      </w:r>
      <w:r w:rsidR="003B0CF0">
        <w:rPr>
          <w:rFonts w:ascii="Roboto" w:hAnsi="Roboto" w:cs="Arial"/>
          <w:b/>
          <w:bCs/>
          <w:sz w:val="28"/>
          <w:szCs w:val="28"/>
        </w:rPr>
        <w:t>portant réintégration d’un fonctionnaire après une période de disponibilité de droit pour exercice d’mandat d’élu local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62CAAA3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L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e Maire (ou le Président) de ………,</w:t>
      </w:r>
    </w:p>
    <w:p w14:paraId="1A9B07B5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48837216" w14:textId="5E52C68E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</w:p>
    <w:p w14:paraId="6042668D" w14:textId="7603D5B2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Vu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les articles L. 3142-87 et L. 3142-88 du code du travail ;</w:t>
      </w:r>
    </w:p>
    <w:p w14:paraId="6E652AED" w14:textId="40917B5E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Vu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le décret n° 86-68 du 13 janvier 1986 modifié relatif aux positions de détachement, hors cadres, de disponibilité et de congé parental des fonctionnaires territoriaux et à l’intégration ;</w:t>
      </w:r>
    </w:p>
    <w:p w14:paraId="3A2CC208" w14:textId="380648CD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Vu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la situation de M</w:t>
      </w:r>
      <w:r>
        <w:rPr>
          <w:rFonts w:ascii="Roboto" w:eastAsia="Times New Roman" w:hAnsi="Roboto" w:cs="Arial"/>
          <w:sz w:val="24"/>
          <w:szCs w:val="24"/>
          <w:lang w:eastAsia="fr-FR"/>
        </w:rPr>
        <w:t>./Mme</w:t>
      </w:r>
      <w:proofErr w:type="gramStart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................................... ,</w:t>
      </w:r>
      <w:proofErr w:type="gramEnd"/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(grade, qualité) .............................................. </w:t>
      </w:r>
      <w:proofErr w:type="gramStart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en</w:t>
      </w:r>
      <w:proofErr w:type="gramEnd"/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position de disponibilité de droit pour exercer un mandat d’élu local depuis </w:t>
      </w:r>
      <w:proofErr w:type="gramStart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le  ..............................</w:t>
      </w:r>
      <w:proofErr w:type="gramEnd"/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;</w:t>
      </w:r>
    </w:p>
    <w:p w14:paraId="621C712A" w14:textId="637FEF17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Vu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la lettre en date du …………………. </w:t>
      </w:r>
      <w:proofErr w:type="gramStart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par</w:t>
      </w:r>
      <w:proofErr w:type="gramEnd"/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laquelle M</w:t>
      </w:r>
      <w:r>
        <w:rPr>
          <w:rFonts w:ascii="Roboto" w:eastAsia="Times New Roman" w:hAnsi="Roboto" w:cs="Arial"/>
          <w:sz w:val="24"/>
          <w:szCs w:val="24"/>
          <w:lang w:eastAsia="fr-FR"/>
        </w:rPr>
        <w:t>./Mme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……………………………… sollicite sa réintégration à compter du ………………… ;</w:t>
      </w:r>
    </w:p>
    <w:p w14:paraId="782E444D" w14:textId="1AEDE8EB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Vu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la vacance au tableau des effectifs d’un poste de ……………………………………………</w:t>
      </w:r>
      <w:proofErr w:type="gramStart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 ;</w:t>
      </w:r>
    </w:p>
    <w:p w14:paraId="21FF3B54" w14:textId="7C611E1A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Vu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la déclaration de vacance d’emploi adressée au Centre de Gestion ;</w:t>
      </w:r>
    </w:p>
    <w:p w14:paraId="5793DB02" w14:textId="1A3420C5" w:rsidR="003B0CF0" w:rsidRPr="003B0CF0" w:rsidRDefault="003B0CF0" w:rsidP="003B0CF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Considérant qu’il peut être donné suite à la demande de M</w:t>
      </w:r>
      <w:r>
        <w:rPr>
          <w:rFonts w:ascii="Roboto" w:eastAsia="Times New Roman" w:hAnsi="Roboto" w:cs="Arial"/>
          <w:sz w:val="24"/>
          <w:szCs w:val="24"/>
          <w:lang w:eastAsia="fr-FR"/>
        </w:rPr>
        <w:t>./Mme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>………………………………</w:t>
      </w:r>
      <w:proofErr w:type="gramStart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3B0CF0">
        <w:rPr>
          <w:rFonts w:ascii="Roboto" w:eastAsia="Times New Roman" w:hAnsi="Roboto" w:cs="Arial"/>
          <w:sz w:val="24"/>
          <w:szCs w:val="24"/>
          <w:lang w:eastAsia="fr-FR"/>
        </w:rPr>
        <w:t>. ;</w:t>
      </w:r>
    </w:p>
    <w:p w14:paraId="363F9455" w14:textId="77777777" w:rsidR="005519E4" w:rsidRPr="003B0CF0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21EF531" w14:textId="77777777" w:rsidR="003B0CF0" w:rsidRDefault="003B0CF0">
      <w:pPr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>
        <w:rPr>
          <w:rFonts w:ascii="Roboto" w:eastAsia="Times New Roman" w:hAnsi="Roboto" w:cs="Arial"/>
          <w:b/>
          <w:bCs/>
          <w:sz w:val="24"/>
          <w:szCs w:val="24"/>
          <w:lang w:eastAsia="fr-FR"/>
        </w:rPr>
        <w:br w:type="page"/>
      </w:r>
    </w:p>
    <w:p w14:paraId="402A577F" w14:textId="52BDB03D" w:rsidR="005519E4" w:rsidRPr="00D326A4" w:rsidRDefault="005519E4" w:rsidP="005519E4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lastRenderedPageBreak/>
        <w:t>ARRETE</w:t>
      </w:r>
    </w:p>
    <w:p w14:paraId="5AE5EF52" w14:textId="77777777" w:rsidR="003B0CF0" w:rsidRPr="003B0CF0" w:rsidRDefault="005519E4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1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="003B0CF0" w:rsidRPr="003B0CF0">
        <w:rPr>
          <w:rFonts w:ascii="Roboto" w:eastAsia="Times New Roman" w:hAnsi="Roboto" w:cs="Arial"/>
          <w:sz w:val="24"/>
          <w:szCs w:val="24"/>
          <w:lang w:eastAsia="fr-FR"/>
        </w:rPr>
        <w:t>À compter du ........................, M.</w:t>
      </w:r>
      <w:proofErr w:type="gramStart"/>
      <w:r w:rsidR="003B0CF0" w:rsidRPr="003B0CF0">
        <w:rPr>
          <w:rFonts w:ascii="Roboto" w:eastAsia="Times New Roman" w:hAnsi="Roboto" w:cs="Arial"/>
          <w:sz w:val="24"/>
          <w:szCs w:val="24"/>
          <w:lang w:eastAsia="fr-FR"/>
        </w:rPr>
        <w:t>.................................. ,</w:t>
      </w:r>
      <w:proofErr w:type="gramEnd"/>
      <w:r w:rsidR="003B0CF0" w:rsidRPr="003B0CF0">
        <w:rPr>
          <w:rFonts w:ascii="Roboto" w:eastAsia="Times New Roman" w:hAnsi="Roboto" w:cs="Arial"/>
          <w:sz w:val="24"/>
          <w:szCs w:val="24"/>
          <w:lang w:eastAsia="fr-FR"/>
        </w:rPr>
        <w:t xml:space="preserve"> est réintégré(e) à l’issue de sa période de disponibilité ainsi qu’il suit :</w:t>
      </w:r>
    </w:p>
    <w:p w14:paraId="421B1533" w14:textId="77777777" w:rsidR="003B0CF0" w:rsidRP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cadre d’emplois : ………………………………….</w:t>
      </w:r>
    </w:p>
    <w:p w14:paraId="24091B66" w14:textId="77777777" w:rsidR="003B0CF0" w:rsidRP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grade : …………………………………………….</w:t>
      </w:r>
    </w:p>
    <w:p w14:paraId="0C6CD1AE" w14:textId="77777777" w:rsidR="003B0CF0" w:rsidRP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échelle : …………</w:t>
      </w:r>
    </w:p>
    <w:p w14:paraId="45B4A779" w14:textId="77777777" w:rsidR="003B0CF0" w:rsidRP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échelon : …………</w:t>
      </w:r>
    </w:p>
    <w:p w14:paraId="3E89ADB1" w14:textId="08B13B43" w:rsidR="003B0CF0" w:rsidRP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indice brut : ……… (indice majoré …………)</w:t>
      </w:r>
    </w:p>
    <w:p w14:paraId="42D925E2" w14:textId="77777777" w:rsidR="003B0CF0" w:rsidRP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ancienneté restante : ………………………………</w:t>
      </w:r>
    </w:p>
    <w:p w14:paraId="0155F512" w14:textId="77777777" w:rsid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3B0CF0">
        <w:rPr>
          <w:rFonts w:ascii="Roboto" w:eastAsia="Times New Roman" w:hAnsi="Roboto" w:cs="Arial"/>
          <w:sz w:val="24"/>
          <w:szCs w:val="24"/>
          <w:lang w:eastAsia="fr-FR"/>
        </w:rPr>
        <w:t>-</w:t>
      </w:r>
      <w:r w:rsidRPr="003B0CF0">
        <w:rPr>
          <w:rFonts w:ascii="Roboto" w:eastAsia="Times New Roman" w:hAnsi="Roboto" w:cs="Arial"/>
          <w:sz w:val="24"/>
          <w:szCs w:val="24"/>
          <w:lang w:eastAsia="fr-FR"/>
        </w:rPr>
        <w:tab/>
        <w:t>quotité : ……… /35èmes</w:t>
      </w:r>
    </w:p>
    <w:p w14:paraId="051F6207" w14:textId="77777777" w:rsidR="003B0CF0" w:rsidRDefault="003B0CF0" w:rsidP="003B0CF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AE14B00" w14:textId="118A0779" w:rsidR="00907AC6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2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</w:t>
      </w:r>
      <w:r w:rsidR="00907AC6">
        <w:rPr>
          <w:rFonts w:ascii="Roboto" w:eastAsia="Times New Roman" w:hAnsi="Roboto" w:cs="Arial"/>
          <w:sz w:val="24"/>
          <w:szCs w:val="24"/>
          <w:lang w:eastAsia="fr-FR"/>
        </w:rPr>
        <w:t xml:space="preserve">: </w:t>
      </w:r>
      <w:r w:rsidR="00907AC6" w:rsidRPr="00907AC6">
        <w:rPr>
          <w:rFonts w:ascii="Roboto" w:eastAsia="Times New Roman" w:hAnsi="Roboto" w:cs="Arial"/>
          <w:sz w:val="24"/>
          <w:szCs w:val="24"/>
          <w:lang w:eastAsia="fr-FR"/>
        </w:rPr>
        <w:t xml:space="preserve">Le  ……………………………………….…… </w:t>
      </w:r>
      <w:proofErr w:type="gramStart"/>
      <w:r w:rsidR="00907AC6" w:rsidRPr="00907AC6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="00907AC6" w:rsidRPr="00907AC6">
        <w:rPr>
          <w:rFonts w:ascii="Roboto" w:eastAsia="Times New Roman" w:hAnsi="Roboto" w:cs="Arial"/>
          <w:sz w:val="24"/>
          <w:szCs w:val="24"/>
          <w:lang w:eastAsia="fr-FR"/>
        </w:rPr>
        <w:t xml:space="preserve"> chargé de l’exécution du présent arrêté qui </w:t>
      </w:r>
      <w:r w:rsidR="003B0CF0">
        <w:rPr>
          <w:rFonts w:ascii="Roboto" w:eastAsia="Times New Roman" w:hAnsi="Roboto" w:cs="Arial"/>
          <w:sz w:val="24"/>
          <w:szCs w:val="24"/>
          <w:lang w:eastAsia="fr-FR"/>
        </w:rPr>
        <w:t xml:space="preserve">notifié à l’agent et </w:t>
      </w:r>
      <w:r w:rsidR="00907AC6" w:rsidRPr="00907AC6">
        <w:rPr>
          <w:rFonts w:ascii="Roboto" w:eastAsia="Times New Roman" w:hAnsi="Roboto" w:cs="Arial"/>
          <w:sz w:val="24"/>
          <w:szCs w:val="24"/>
          <w:lang w:eastAsia="fr-FR"/>
        </w:rPr>
        <w:t>sera transmis</w:t>
      </w:r>
    </w:p>
    <w:p w14:paraId="6A195936" w14:textId="77777777" w:rsidR="00907AC6" w:rsidRDefault="00907AC6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54A7FD" w14:textId="53149EE5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73BD60CF" w14:textId="2161E37D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A3B80B6" w14:textId="528A4959" w:rsidR="00122EBE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6908F3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0D9071" w14:textId="77777777" w:rsidR="005519E4" w:rsidRPr="008A60B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Default="00122EBE">
      <w:pPr>
        <w:rPr>
          <w:rFonts w:ascii="Roboto" w:hAnsi="Roboto"/>
          <w:b/>
          <w:i/>
          <w:color w:val="999999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p w14:paraId="3B83EA6B" w14:textId="77777777" w:rsidR="00907AC6" w:rsidRDefault="00907AC6">
      <w:pPr>
        <w:rPr>
          <w:rFonts w:ascii="Roboto" w:hAnsi="Roboto"/>
          <w:b/>
          <w:i/>
          <w:color w:val="999999"/>
          <w:sz w:val="24"/>
          <w:szCs w:val="24"/>
        </w:rPr>
      </w:pPr>
    </w:p>
    <w:p w14:paraId="722DCFCC" w14:textId="77777777" w:rsidR="00907AC6" w:rsidRPr="00122EBE" w:rsidRDefault="00907AC6">
      <w:pPr>
        <w:rPr>
          <w:rFonts w:ascii="Roboto" w:hAnsi="Roboto"/>
          <w:sz w:val="24"/>
          <w:szCs w:val="24"/>
        </w:rPr>
      </w:pPr>
    </w:p>
    <w:sectPr w:rsidR="00907AC6" w:rsidRPr="00122EBE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C80E" w14:textId="77777777" w:rsidR="00D64673" w:rsidRDefault="00D64673" w:rsidP="00E66A52">
      <w:r>
        <w:separator/>
      </w:r>
    </w:p>
  </w:endnote>
  <w:endnote w:type="continuationSeparator" w:id="0">
    <w:p w14:paraId="6B0F3F6F" w14:textId="77777777" w:rsidR="00D64673" w:rsidRDefault="00D64673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478436D0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>Mise à jour :</w:t>
    </w:r>
    <w:r w:rsidR="00907AC6">
      <w:rPr>
        <w:rFonts w:ascii="Roboto" w:hAnsi="Roboto" w:cs="Arial"/>
      </w:rPr>
      <w:t xml:space="preserve"> </w:t>
    </w:r>
    <w:r w:rsidR="003B0CF0">
      <w:rPr>
        <w:rFonts w:ascii="Roboto" w:hAnsi="Roboto" w:cs="Arial"/>
      </w:rPr>
      <w:t>13/05</w:t>
    </w:r>
    <w:r w:rsidR="00907AC6">
      <w:rPr>
        <w:rFonts w:ascii="Roboto" w:hAnsi="Roboto" w:cs="Arial"/>
      </w:rPr>
      <w:t>/2026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17CC" w14:textId="77777777" w:rsidR="00D64673" w:rsidRDefault="00D64673" w:rsidP="00E66A52">
      <w:r>
        <w:separator/>
      </w:r>
    </w:p>
  </w:footnote>
  <w:footnote w:type="continuationSeparator" w:id="0">
    <w:p w14:paraId="352CE7CF" w14:textId="77777777" w:rsidR="00D64673" w:rsidRDefault="00D64673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15F4E"/>
    <w:multiLevelType w:val="hybridMultilevel"/>
    <w:tmpl w:val="3426FE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A43"/>
    <w:multiLevelType w:val="hybridMultilevel"/>
    <w:tmpl w:val="C9BE1B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317035">
    <w:abstractNumId w:val="1"/>
  </w:num>
  <w:num w:numId="2" w16cid:durableId="1336029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02B1B"/>
    <w:rsid w:val="00027D7A"/>
    <w:rsid w:val="00027E10"/>
    <w:rsid w:val="000810AF"/>
    <w:rsid w:val="000E4FC1"/>
    <w:rsid w:val="00101BEC"/>
    <w:rsid w:val="00122EBE"/>
    <w:rsid w:val="00156D3A"/>
    <w:rsid w:val="001921D7"/>
    <w:rsid w:val="002938AD"/>
    <w:rsid w:val="002A6E8F"/>
    <w:rsid w:val="002F3869"/>
    <w:rsid w:val="003B0CF0"/>
    <w:rsid w:val="003F7485"/>
    <w:rsid w:val="00422F59"/>
    <w:rsid w:val="00451826"/>
    <w:rsid w:val="00493186"/>
    <w:rsid w:val="004F1260"/>
    <w:rsid w:val="004F743C"/>
    <w:rsid w:val="0054417D"/>
    <w:rsid w:val="005519E4"/>
    <w:rsid w:val="005B541E"/>
    <w:rsid w:val="00662ABF"/>
    <w:rsid w:val="00663C82"/>
    <w:rsid w:val="006E24FE"/>
    <w:rsid w:val="007168C6"/>
    <w:rsid w:val="0073285B"/>
    <w:rsid w:val="007C1B08"/>
    <w:rsid w:val="00845EB2"/>
    <w:rsid w:val="008B1A4B"/>
    <w:rsid w:val="008E3383"/>
    <w:rsid w:val="008F414C"/>
    <w:rsid w:val="00907AC6"/>
    <w:rsid w:val="009120D1"/>
    <w:rsid w:val="0095362D"/>
    <w:rsid w:val="00983A5B"/>
    <w:rsid w:val="009A587A"/>
    <w:rsid w:val="009B6093"/>
    <w:rsid w:val="009F38E9"/>
    <w:rsid w:val="00B10CD6"/>
    <w:rsid w:val="00B60641"/>
    <w:rsid w:val="00BA4759"/>
    <w:rsid w:val="00BF6806"/>
    <w:rsid w:val="00CA1181"/>
    <w:rsid w:val="00CA5633"/>
    <w:rsid w:val="00D51248"/>
    <w:rsid w:val="00D64673"/>
    <w:rsid w:val="00D7000E"/>
    <w:rsid w:val="00D75CE4"/>
    <w:rsid w:val="00D8639E"/>
    <w:rsid w:val="00DB66B4"/>
    <w:rsid w:val="00E6178A"/>
    <w:rsid w:val="00E66A52"/>
    <w:rsid w:val="00ED29D0"/>
    <w:rsid w:val="00F117C1"/>
    <w:rsid w:val="00F2320D"/>
    <w:rsid w:val="00F74736"/>
    <w:rsid w:val="00FA3F62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RetraitVU">
    <w:name w:val="Retrait VU"/>
    <w:rsid w:val="003B0CF0"/>
    <w:pPr>
      <w:tabs>
        <w:tab w:val="left" w:pos="432"/>
      </w:tabs>
      <w:overflowPunct w:val="0"/>
      <w:autoSpaceDE w:val="0"/>
      <w:autoSpaceDN w:val="0"/>
      <w:adjustRightInd w:val="0"/>
      <w:spacing w:before="120"/>
      <w:ind w:left="431" w:hanging="431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B0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dcterms:created xsi:type="dcterms:W3CDTF">2026-05-16T09:06:00Z</dcterms:created>
  <dcterms:modified xsi:type="dcterms:W3CDTF">2026-05-16T09:06:00Z</dcterms:modified>
</cp:coreProperties>
</file>