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384A6AD5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PORTANT </w:t>
            </w:r>
            <w:r w:rsidR="00C267BA">
              <w:rPr>
                <w:rFonts w:ascii="Roboto" w:hAnsi="Roboto" w:cs="Arial"/>
                <w:sz w:val="48"/>
                <w:szCs w:val="48"/>
              </w:rPr>
              <w:t>RADIATION DES EFFECTIFS</w:t>
            </w:r>
            <w:r>
              <w:rPr>
                <w:rFonts w:ascii="Roboto" w:hAnsi="Roboto" w:cs="Arial"/>
                <w:sz w:val="48"/>
                <w:szCs w:val="48"/>
              </w:rPr>
              <w:t xml:space="preserve"> </w:t>
            </w:r>
            <w:r w:rsidR="00C267BA">
              <w:rPr>
                <w:rFonts w:ascii="Roboto" w:hAnsi="Roboto" w:cs="Arial"/>
                <w:sz w:val="48"/>
                <w:szCs w:val="48"/>
              </w:rPr>
              <w:t>POUR</w:t>
            </w:r>
            <w:r>
              <w:rPr>
                <w:rFonts w:ascii="Roboto" w:hAnsi="Roboto" w:cs="Arial"/>
                <w:sz w:val="48"/>
                <w:szCs w:val="48"/>
              </w:rPr>
              <w:t xml:space="preserve"> MUTATION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28A9F7C0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portant </w:t>
      </w:r>
      <w:r w:rsidR="00C267BA">
        <w:rPr>
          <w:rFonts w:ascii="Roboto" w:hAnsi="Roboto" w:cs="Arial"/>
          <w:b/>
          <w:bCs/>
          <w:sz w:val="28"/>
          <w:szCs w:val="28"/>
        </w:rPr>
        <w:t>radiation des effectifs pour mutation</w:t>
      </w:r>
    </w:p>
    <w:p w14:paraId="727B85DD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</w:t>
      </w: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grade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>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71D79947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34BE28A3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Le Maire (ou le Président) de .........................................................................................,</w:t>
      </w:r>
    </w:p>
    <w:p w14:paraId="7E29D27F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257D57D0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 la fonction publique, notamment les articles L512-23 à L512-27,</w:t>
      </w:r>
    </w:p>
    <w:p w14:paraId="549E7BD6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(Le cas échéant) Vu le décret n°91-298 du 20 mars 1991 portant dispositions statutaires applicables aux fonctionnaires territoriaux nommés dans des emplois permanents à temps non complet,</w:t>
      </w:r>
    </w:p>
    <w:p w14:paraId="5F01A033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la demande formulée par M. / Mme ……… en date du</w:t>
      </w:r>
      <w:proofErr w:type="gramStart"/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 ….</w:t>
      </w:r>
      <w:proofErr w:type="gramEnd"/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 w:rsidRPr="008E5E0D">
        <w:rPr>
          <w:rFonts w:ascii="Roboto" w:eastAsia="Times New Roman" w:hAnsi="Roboto" w:cs="Arial"/>
          <w:sz w:val="24"/>
          <w:szCs w:val="24"/>
          <w:lang w:eastAsia="fr-FR"/>
        </w:rPr>
        <w:t>sollicitant</w:t>
      </w:r>
      <w:proofErr w:type="gramEnd"/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 sa mutation au sein des services de ……… (préciser la collectivité ou l’établissement d’accueil), </w:t>
      </w:r>
    </w:p>
    <w:p w14:paraId="5C6BAE1A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l’arrêté de</w:t>
      </w:r>
      <w:proofErr w:type="gramStart"/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 ….</w:t>
      </w:r>
      <w:proofErr w:type="gramEnd"/>
      <w:r w:rsidRPr="008E5E0D">
        <w:rPr>
          <w:rFonts w:ascii="Roboto" w:eastAsia="Times New Roman" w:hAnsi="Roboto" w:cs="Arial"/>
          <w:sz w:val="24"/>
          <w:szCs w:val="24"/>
          <w:lang w:eastAsia="fr-FR"/>
        </w:rPr>
        <w:t>. (</w:t>
      </w:r>
      <w:proofErr w:type="gramStart"/>
      <w:r w:rsidRPr="008E5E0D">
        <w:rPr>
          <w:rFonts w:ascii="Roboto" w:eastAsia="Times New Roman" w:hAnsi="Roboto" w:cs="Arial"/>
          <w:sz w:val="24"/>
          <w:szCs w:val="24"/>
          <w:lang w:eastAsia="fr-FR"/>
        </w:rPr>
        <w:t>autorité</w:t>
      </w:r>
      <w:proofErr w:type="gramEnd"/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 territoriale qui recrute) en date du …. </w:t>
      </w:r>
      <w:proofErr w:type="gramStart"/>
      <w:r w:rsidRPr="008E5E0D">
        <w:rPr>
          <w:rFonts w:ascii="Roboto" w:eastAsia="Times New Roman" w:hAnsi="Roboto" w:cs="Arial"/>
          <w:sz w:val="24"/>
          <w:szCs w:val="24"/>
          <w:lang w:eastAsia="fr-FR"/>
        </w:rPr>
        <w:t>recrutant</w:t>
      </w:r>
      <w:proofErr w:type="gramEnd"/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 M. / Mme …… par voie de mutation à compter du </w:t>
      </w:r>
      <w:proofErr w:type="gramStart"/>
      <w:r w:rsidRPr="008E5E0D"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 w:rsidRPr="008E5E0D">
        <w:rPr>
          <w:rFonts w:ascii="Roboto" w:eastAsia="Times New Roman" w:hAnsi="Roboto" w:cs="Arial"/>
          <w:sz w:val="24"/>
          <w:szCs w:val="24"/>
          <w:lang w:eastAsia="fr-FR"/>
        </w:rPr>
        <w:t xml:space="preserve">,  </w:t>
      </w:r>
    </w:p>
    <w:p w14:paraId="2A02F2AA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E2427B8" w14:textId="77777777" w:rsidR="00C267BA" w:rsidRPr="008E5E0D" w:rsidRDefault="00C267BA" w:rsidP="00C267BA">
      <w:pPr>
        <w:spacing w:after="160"/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t>ARRÊTE</w:t>
      </w:r>
    </w:p>
    <w:p w14:paraId="5C148E04" w14:textId="77777777" w:rsidR="00C267BA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1 : M / Mme …………………………. 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 radié(e)des effectifs de (collectivité ou établissement d’origine) ……………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à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 compter du …………………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>.</w:t>
      </w:r>
    </w:p>
    <w:p w14:paraId="1B9916EF" w14:textId="77777777" w:rsidR="00C267BA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B117C61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2 : Le (la) (1) ……………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 chargé(e) de l’exécution du présent arrêté qui sera notifié à l’intéressé(e).</w:t>
      </w:r>
    </w:p>
    <w:p w14:paraId="48DD7FDC" w14:textId="77777777" w:rsidR="00C267BA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52E0119" w14:textId="77777777" w:rsidR="00C267BA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242F0529" w14:textId="77777777" w:rsidR="00C267BA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D1AEBD5" w14:textId="77777777" w:rsidR="00C267BA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47F06F7" w14:textId="77777777" w:rsidR="00C267BA" w:rsidRDefault="00C267BA" w:rsidP="00C267BA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483B2F16" w14:textId="77777777" w:rsidR="00C267BA" w:rsidRDefault="00C267BA" w:rsidP="00C267BA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4B476F74" w14:textId="2D6A36C8" w:rsidR="00C267BA" w:rsidRDefault="00C267BA" w:rsidP="00C267BA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1BB99C31" w14:textId="77777777" w:rsidR="00C267BA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AA9D5A0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20751C17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7C36457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2DED2A1C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7E75391A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21C9ED7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F069CCF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BBA9108" w14:textId="77777777" w:rsidR="00C267BA" w:rsidRPr="008E5E0D" w:rsidRDefault="00C267BA" w:rsidP="00C267B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4F5AC5F5" w14:textId="77777777" w:rsidR="00C267BA" w:rsidRPr="008E5E0D" w:rsidRDefault="00C267BA" w:rsidP="00C267B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86930FA" w14:textId="77777777" w:rsidR="00C267BA" w:rsidRPr="008E5E0D" w:rsidRDefault="00C267BA" w:rsidP="00C267BA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2688D305" w14:textId="77777777" w:rsidR="00C267BA" w:rsidRPr="008E5E0D" w:rsidRDefault="00C267BA" w:rsidP="00C267BA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6A142561" w14:textId="77777777" w:rsidR="00C267BA" w:rsidRPr="008E5E0D" w:rsidRDefault="00C267BA" w:rsidP="00C267BA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21EAEDC8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CB0C894" w14:textId="77777777" w:rsidR="00C267BA" w:rsidRPr="008E5E0D" w:rsidRDefault="00C267BA" w:rsidP="00C267BA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5FCE3B0C" w14:textId="350BB513" w:rsidR="00122EBE" w:rsidRPr="008A60B4" w:rsidRDefault="00C267BA" w:rsidP="00C267BA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</w:t>
      </w: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6DE067ED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CF7B" w14:textId="77777777" w:rsidR="00135319" w:rsidRDefault="00135319" w:rsidP="00E66A52">
      <w:r>
        <w:separator/>
      </w:r>
    </w:p>
  </w:endnote>
  <w:endnote w:type="continuationSeparator" w:id="0">
    <w:p w14:paraId="447353E4" w14:textId="77777777" w:rsidR="00135319" w:rsidRDefault="00135319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BD64" w14:textId="77777777" w:rsidR="00135319" w:rsidRDefault="00135319" w:rsidP="00E66A52">
      <w:r>
        <w:separator/>
      </w:r>
    </w:p>
  </w:footnote>
  <w:footnote w:type="continuationSeparator" w:id="0">
    <w:p w14:paraId="56F61667" w14:textId="77777777" w:rsidR="00135319" w:rsidRDefault="00135319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35319"/>
    <w:rsid w:val="00156D3A"/>
    <w:rsid w:val="001921D7"/>
    <w:rsid w:val="002938AD"/>
    <w:rsid w:val="003F79B3"/>
    <w:rsid w:val="00422F59"/>
    <w:rsid w:val="004F1260"/>
    <w:rsid w:val="0054417D"/>
    <w:rsid w:val="005B541E"/>
    <w:rsid w:val="00662ABF"/>
    <w:rsid w:val="007168C6"/>
    <w:rsid w:val="00845EB2"/>
    <w:rsid w:val="008B1A4B"/>
    <w:rsid w:val="008E3383"/>
    <w:rsid w:val="008F414C"/>
    <w:rsid w:val="00983A5B"/>
    <w:rsid w:val="009A587A"/>
    <w:rsid w:val="009B6093"/>
    <w:rsid w:val="009F38E9"/>
    <w:rsid w:val="00B60641"/>
    <w:rsid w:val="00BF6806"/>
    <w:rsid w:val="00C267BA"/>
    <w:rsid w:val="00CA1181"/>
    <w:rsid w:val="00D51248"/>
    <w:rsid w:val="00D75CE4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3</cp:revision>
  <dcterms:created xsi:type="dcterms:W3CDTF">2025-07-17T08:32:00Z</dcterms:created>
  <dcterms:modified xsi:type="dcterms:W3CDTF">2025-08-04T10:01:00Z</dcterms:modified>
</cp:coreProperties>
</file>