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3E5F062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ARRETE PORTANT NOMINATION PAR VOIE DE MUTATION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Arrête portant nomination par voie de mutation</w:t>
      </w:r>
    </w:p>
    <w:p w14:paraId="727B85DD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</w:t>
      </w: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grade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>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71D79947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77202450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271E0414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458F463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Vu le code général de la fonction publique,</w:t>
      </w:r>
    </w:p>
    <w:p w14:paraId="24856261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(Le cas échéant) Vu le décret n°91-298 du 20 mars 1991 portant dispositions statutaires applicables aux fonctionnaires territoriaux nommés dans des emplois permanents à temps non complet,</w:t>
      </w:r>
    </w:p>
    <w:p w14:paraId="2C1BF822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Vu la délibération en date du …… créant au tableau des effectifs un emploi de …… à temps complet ou à temps non complet à raison de ...... heures hebdomadaires,</w:t>
      </w:r>
    </w:p>
    <w:p w14:paraId="480B0279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Vu la déclaration de création (ou de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vacance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) d’emploi adressée au Centre de gestion de la Fonction Publique Territoriale du Cantal,</w:t>
      </w:r>
    </w:p>
    <w:p w14:paraId="696AB8CA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Vu la candidature de M.............................................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employé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en qualité de.................................... par la commune de.......................................,</w:t>
      </w:r>
    </w:p>
    <w:p w14:paraId="3E401F9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Vu l’arrêté du 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classant M....................................................au………</w:t>
      </w:r>
      <w:proofErr w:type="spell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ème</w:t>
      </w:r>
      <w:proofErr w:type="spell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échelon  de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grade de 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depuis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le ............., indice brut : ...... - indice Majoré : ......avec une ancienneté de .....................................(collectivité d’origine)</w:t>
      </w:r>
    </w:p>
    <w:p w14:paraId="3D0971A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Vu la lettre adressée à Monsieur le Maire de (collectivité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d’accueil)...........................................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en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date du .................. sollicitant la mutation de M............................................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à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compter du ................................,</w:t>
      </w:r>
    </w:p>
    <w:p w14:paraId="2E5AB0B2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Vu l’accord de Monsieur le Maire de …………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…(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collectivité d’origine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)..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relatif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à la mutation de </w:t>
      </w:r>
      <w:r w:rsidRPr="008A60B4">
        <w:rPr>
          <w:rFonts w:ascii="Roboto" w:eastAsia="Times New Roman" w:hAnsi="Roboto" w:cs="Arial"/>
          <w:b/>
          <w:sz w:val="24"/>
          <w:szCs w:val="24"/>
          <w:lang w:eastAsia="fr-FR"/>
        </w:rPr>
        <w:t>M</w:t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………………………….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à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compter du 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.</w:t>
      </w:r>
    </w:p>
    <w:p w14:paraId="68397501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5324E1B" w14:textId="77777777" w:rsidR="00D51248" w:rsidRPr="008A60B4" w:rsidRDefault="00D51248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F4A871E" w14:textId="77777777" w:rsidR="00122EBE" w:rsidRPr="008A60B4" w:rsidRDefault="00122EBE" w:rsidP="00122EBE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lastRenderedPageBreak/>
        <w:t>ARRÊTE</w:t>
      </w:r>
    </w:p>
    <w:p w14:paraId="692E8F58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ARTICLE 1 : A compter du…………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……..,M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/ Mme ………………………….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nommé(e)par voie de mutation en qualité de (grade)……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, au 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spellStart"/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ème</w:t>
      </w:r>
      <w:proofErr w:type="spell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échelon, indice brut : ...... - indice Majoré : ......avec une ancienneté de …………………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.</w:t>
      </w:r>
    </w:p>
    <w:p w14:paraId="3A3E1024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9FE0180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ARTICLE 2 : Le (la) directeur général des services/maire/président……………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 w:rsidRPr="008A60B4"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 w:rsidRPr="008A60B4">
        <w:rPr>
          <w:rFonts w:ascii="Roboto" w:eastAsia="Times New Roman" w:hAnsi="Roboto" w:cs="Arial"/>
          <w:sz w:val="24"/>
          <w:szCs w:val="24"/>
          <w:lang w:eastAsia="fr-FR"/>
        </w:rPr>
        <w:t xml:space="preserve"> chargé(e) de l’exécution du présent arrêté qui sera notifié à l’intéressé(e).</w:t>
      </w:r>
    </w:p>
    <w:p w14:paraId="208C9632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C6AB808" w14:textId="77777777" w:rsidR="00122EBE" w:rsidRPr="008A60B4" w:rsidRDefault="00122EBE" w:rsidP="00122EBE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3522E9C4" w14:textId="77777777" w:rsidR="00122EBE" w:rsidRPr="008A60B4" w:rsidRDefault="00122EBE" w:rsidP="00122EBE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176EDC66" w14:textId="77777777" w:rsidR="00122EBE" w:rsidRPr="008A60B4" w:rsidRDefault="00122EBE" w:rsidP="00122EBE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1309E084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752455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A3B80B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85EB" w14:textId="77777777" w:rsidR="00983A5B" w:rsidRDefault="00983A5B" w:rsidP="00E66A52">
      <w:r>
        <w:separator/>
      </w:r>
    </w:p>
  </w:endnote>
  <w:endnote w:type="continuationSeparator" w:id="0">
    <w:p w14:paraId="0D70A263" w14:textId="77777777" w:rsidR="00983A5B" w:rsidRDefault="00983A5B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4664" w14:textId="77777777" w:rsidR="00983A5B" w:rsidRDefault="00983A5B" w:rsidP="00E66A52">
      <w:r>
        <w:separator/>
      </w:r>
    </w:p>
  </w:footnote>
  <w:footnote w:type="continuationSeparator" w:id="0">
    <w:p w14:paraId="6E3A7D26" w14:textId="77777777" w:rsidR="00983A5B" w:rsidRDefault="00983A5B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422F59"/>
    <w:rsid w:val="004F1260"/>
    <w:rsid w:val="0054417D"/>
    <w:rsid w:val="005B541E"/>
    <w:rsid w:val="00662ABF"/>
    <w:rsid w:val="007168C6"/>
    <w:rsid w:val="00845EB2"/>
    <w:rsid w:val="008B1A4B"/>
    <w:rsid w:val="008E3383"/>
    <w:rsid w:val="008F414C"/>
    <w:rsid w:val="00983A5B"/>
    <w:rsid w:val="009A587A"/>
    <w:rsid w:val="009B6093"/>
    <w:rsid w:val="009F38E9"/>
    <w:rsid w:val="00B60641"/>
    <w:rsid w:val="00BF6806"/>
    <w:rsid w:val="00CA1181"/>
    <w:rsid w:val="00D51248"/>
    <w:rsid w:val="00D75CE4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2</cp:revision>
  <dcterms:created xsi:type="dcterms:W3CDTF">2025-07-17T08:32:00Z</dcterms:created>
  <dcterms:modified xsi:type="dcterms:W3CDTF">2025-07-17T08:32:00Z</dcterms:modified>
</cp:coreProperties>
</file>