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559C" w14:textId="44D4C7EB" w:rsidR="00945378" w:rsidRPr="00293F2B" w:rsidRDefault="00945378" w:rsidP="00945378">
      <w:pPr>
        <w:autoSpaceDE w:val="0"/>
        <w:autoSpaceDN w:val="0"/>
        <w:rPr>
          <w:rFonts w:ascii="Roboto" w:eastAsia="Times New Roman" w:hAnsi="Roboto" w:cs="Arial"/>
          <w:b/>
          <w:bCs/>
          <w:sz w:val="24"/>
          <w:lang w:eastAsia="fr-FR"/>
        </w:rPr>
      </w:pPr>
      <w:r w:rsidRPr="00293F2B">
        <w:rPr>
          <w:rFonts w:ascii="Roboto" w:eastAsia="Times New Roman" w:hAnsi="Roboto" w:cs="Arial"/>
          <w:b/>
          <w:bCs/>
          <w:sz w:val="24"/>
          <w:lang w:eastAsia="fr-FR"/>
        </w:rPr>
        <w:t>ARRETE DE MISE A LA RETRAITE AVEC DROIT A PENSION DE LA CNRACL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66782F" w14:paraId="5C72B572" w14:textId="77777777" w:rsidTr="00E46A6B">
        <w:tc>
          <w:tcPr>
            <w:tcW w:w="10456" w:type="dxa"/>
            <w:gridSpan w:val="2"/>
          </w:tcPr>
          <w:p w14:paraId="74C59F07" w14:textId="6FA4C81E" w:rsidR="00E66A52" w:rsidRPr="0066782F" w:rsidRDefault="00945378" w:rsidP="00D34AD2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>
              <w:rPr>
                <w:rFonts w:ascii="Roboto" w:hAnsi="Roboto" w:cs="Arial"/>
                <w:sz w:val="36"/>
                <w:szCs w:val="48"/>
              </w:rPr>
              <w:t>ARRETE DE RADIATION DES CADRES</w:t>
            </w:r>
          </w:p>
        </w:tc>
      </w:tr>
      <w:tr w:rsidR="0054417D" w:rsidRPr="0066782F" w14:paraId="7F838B28" w14:textId="77777777" w:rsidTr="00E46A6B">
        <w:tc>
          <w:tcPr>
            <w:tcW w:w="5228" w:type="dxa"/>
          </w:tcPr>
          <w:p w14:paraId="37A7B174" w14:textId="77777777" w:rsidR="00E66A52" w:rsidRPr="0066782F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5320490C" w:rsidR="00E66A52" w:rsidRPr="0066782F" w:rsidRDefault="00136826" w:rsidP="00E46A6B">
            <w:pPr>
              <w:jc w:val="right"/>
              <w:rPr>
                <w:rFonts w:ascii="Roboto" w:hAnsi="Roboto"/>
                <w:sz w:val="36"/>
              </w:rPr>
            </w:pPr>
            <w:r w:rsidRPr="0066782F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40B6799A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44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293F2B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93F2B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74E75730" w:rsidR="002938AD" w:rsidRPr="00293F2B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93F2B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293F2B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293F2B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74E75730" w:rsidR="002938AD" w:rsidRPr="00293F2B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293F2B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66782F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66782F" w:rsidRDefault="008B1A4B">
      <w:pPr>
        <w:rPr>
          <w:rFonts w:ascii="Roboto" w:hAnsi="Roboto"/>
        </w:rPr>
      </w:pPr>
    </w:p>
    <w:p w14:paraId="5AE59A50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66782F" w:rsidRDefault="00E46A6B" w:rsidP="00E46A6B">
      <w:pPr>
        <w:pStyle w:val="intituldelarrt"/>
        <w:rPr>
          <w:rFonts w:ascii="Roboto" w:hAnsi="Roboto"/>
        </w:rPr>
      </w:pPr>
      <w:r w:rsidRPr="0066782F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110F3D" w:rsidRDefault="00E46A6B" w:rsidP="00D34AD2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63E0676B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 de ………,</w:t>
      </w:r>
    </w:p>
    <w:p w14:paraId="32EC4E16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2E7C7025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Vu le code général de la fonction publique</w:t>
      </w:r>
    </w:p>
    <w:p w14:paraId="76E70039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Vu la loi n° 2003-775 du 21 août 2003 et la loi n°2010-1330 du 09.11.2010 modifiées portant réforme des retraites,</w:t>
      </w:r>
    </w:p>
    <w:p w14:paraId="1700812C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Vu le décret n° 2003-1306 du 26 décembre 2003 relatif au régime de retraite des fonctionnaires affiliés à la Caisse Nationale de Retraites des Agents des Collectivités Locales,</w:t>
      </w:r>
    </w:p>
    <w:p w14:paraId="09682F35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Vu la lettre en date du …… par laquelle M ……… sollicite son admission à la retraite à compter du ……,</w:t>
      </w:r>
    </w:p>
    <w:p w14:paraId="7CE7BCE5" w14:textId="77777777" w:rsidR="00945378" w:rsidRPr="00945378" w:rsidRDefault="00945378" w:rsidP="00945378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Considérant que M ……… est affilié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 à la CNRACL sous le numéro ……… et qu’il (elle) réunit au moins 2 années de services effectifs cotisées à la CNRACL,</w:t>
      </w:r>
    </w:p>
    <w:p w14:paraId="6146A9AE" w14:textId="77777777" w:rsidR="00945378" w:rsidRPr="00945378" w:rsidRDefault="00945378" w:rsidP="00945378">
      <w:pPr>
        <w:autoSpaceDE w:val="0"/>
        <w:autoSpaceDN w:val="0"/>
        <w:spacing w:before="240" w:after="240"/>
        <w:jc w:val="center"/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  <w:t>ARRETE</w:t>
      </w:r>
    </w:p>
    <w:p w14:paraId="6EE8683A" w14:textId="77777777" w:rsidR="00945378" w:rsidRPr="00945378" w:rsidRDefault="00945378" w:rsidP="00945378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64F3681D" w14:textId="77777777" w:rsidR="00945378" w:rsidRPr="00945378" w:rsidRDefault="00945378" w:rsidP="00945378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A compter du ……, M ………, né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 le ……, est admis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(e) 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>à faire valoir ses droits à la retraite sous réserve de l'avis conforme de la CNRACL,</w:t>
      </w:r>
    </w:p>
    <w:p w14:paraId="68EE01DD" w14:textId="77777777" w:rsidR="00945378" w:rsidRPr="00945378" w:rsidRDefault="00945378" w:rsidP="00945378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0DCA799E" w14:textId="77777777" w:rsidR="00945378" w:rsidRPr="00945378" w:rsidRDefault="00945378" w:rsidP="00945378">
      <w:pPr>
        <w:autoSpaceDE w:val="0"/>
        <w:autoSpaceDN w:val="0"/>
        <w:spacing w:after="120"/>
        <w:ind w:firstLine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Le Directeur Général des services est chargé de l'exécution du présent arrêté qui sera :</w:t>
      </w:r>
    </w:p>
    <w:p w14:paraId="2BA85F51" w14:textId="77777777" w:rsidR="00945378" w:rsidRPr="00945378" w:rsidRDefault="00945378" w:rsidP="00945378">
      <w:pPr>
        <w:autoSpaceDE w:val="0"/>
        <w:autoSpaceDN w:val="0"/>
        <w:spacing w:after="12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755D73C0" w14:textId="77777777" w:rsidR="00945378" w:rsidRPr="00945378" w:rsidRDefault="00945378" w:rsidP="00945378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1D2E77FA" w14:textId="77777777" w:rsidR="00945378" w:rsidRPr="00945378" w:rsidRDefault="00945378" w:rsidP="00945378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6E7C6AEF" w14:textId="75D74CD3" w:rsidR="00945378" w:rsidRPr="00945378" w:rsidRDefault="00945378" w:rsidP="00945378">
      <w:pPr>
        <w:autoSpaceDE w:val="0"/>
        <w:autoSpaceDN w:val="0"/>
        <w:ind w:left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- Comptable de la collectivité,</w:t>
      </w:r>
    </w:p>
    <w:p w14:paraId="361F4D7C" w14:textId="77777777" w:rsidR="00945378" w:rsidRPr="00945378" w:rsidRDefault="00945378" w:rsidP="00945378">
      <w:pPr>
        <w:autoSpaceDE w:val="0"/>
        <w:autoSpaceDN w:val="0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</w:p>
    <w:p w14:paraId="69EC4EDC" w14:textId="77777777" w:rsidR="00945378" w:rsidRPr="00945378" w:rsidRDefault="00945378" w:rsidP="00945378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299A2C55" w14:textId="77777777" w:rsidR="00945378" w:rsidRPr="00945378" w:rsidRDefault="00945378" w:rsidP="00945378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945378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94537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0F7CF750" w14:textId="77777777" w:rsidR="00945378" w:rsidRPr="00945378" w:rsidRDefault="00945378" w:rsidP="00945378">
      <w:pPr>
        <w:tabs>
          <w:tab w:val="right" w:pos="6663"/>
          <w:tab w:val="right" w:pos="9923"/>
        </w:tabs>
        <w:autoSpaceDE w:val="0"/>
        <w:autoSpaceDN w:val="0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482876C7" w14:textId="77777777" w:rsidR="00945378" w:rsidRPr="00945378" w:rsidRDefault="00945378" w:rsidP="00945378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945378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945378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945378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53618B68" w14:textId="77777777" w:rsidR="00945378" w:rsidRPr="00945378" w:rsidRDefault="00945378" w:rsidP="00945378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945378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602DE9D3" w14:textId="77777777" w:rsidR="00945378" w:rsidRPr="00945378" w:rsidRDefault="00945378" w:rsidP="00945378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945378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945378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 w:rsidRPr="00945378">
        <w:rPr>
          <w:rFonts w:ascii="Roboto" w:eastAsia="Times New Roman" w:hAnsi="Roboto" w:cs="Arial"/>
          <w:sz w:val="16"/>
          <w:szCs w:val="16"/>
          <w:lang w:eastAsia="fr-FR"/>
        </w:rPr>
        <w:t xml:space="preserve"> dans un délai de deux mois à compter de la présente notification.</w:t>
      </w:r>
    </w:p>
    <w:p w14:paraId="5C7023B6" w14:textId="77777777" w:rsidR="00945378" w:rsidRPr="00945378" w:rsidRDefault="00945378" w:rsidP="00945378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945378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5516D1B6" w14:textId="77777777" w:rsidR="00945378" w:rsidRPr="00945378" w:rsidRDefault="00945378" w:rsidP="00945378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945378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</w:p>
    <w:p w14:paraId="10FB3569" w14:textId="77777777" w:rsidR="00110F3D" w:rsidRPr="00110F3D" w:rsidRDefault="00110F3D" w:rsidP="00110F3D">
      <w:pPr>
        <w:autoSpaceDE w:val="0"/>
        <w:autoSpaceDN w:val="0"/>
        <w:ind w:left="284" w:right="5954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</w:p>
    <w:p w14:paraId="7439E99E" w14:textId="39DFDD8B" w:rsidR="0054417D" w:rsidRPr="0066782F" w:rsidRDefault="00F2320D" w:rsidP="0093158A">
      <w:pPr>
        <w:jc w:val="center"/>
        <w:rPr>
          <w:rFonts w:ascii="Roboto" w:hAnsi="Roboto"/>
        </w:rPr>
      </w:pPr>
      <w:r w:rsidRPr="0066782F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66782F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4B32" w14:textId="77777777" w:rsidR="00CF5B25" w:rsidRDefault="00CF5B25" w:rsidP="00E66A52">
      <w:r>
        <w:separator/>
      </w:r>
    </w:p>
  </w:endnote>
  <w:endnote w:type="continuationSeparator" w:id="0">
    <w:p w14:paraId="30248852" w14:textId="77777777" w:rsidR="00CF5B25" w:rsidRDefault="00CF5B25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7C04D2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08CB15A3">
          <wp:simplePos x="0" y="0"/>
          <wp:positionH relativeFrom="column">
            <wp:posOffset>3537924</wp:posOffset>
          </wp:positionH>
          <wp:positionV relativeFrom="page">
            <wp:posOffset>9596116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8E2BCB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F2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F2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0927" w14:textId="77777777" w:rsidR="00CF5B25" w:rsidRDefault="00CF5B25" w:rsidP="00E66A52">
      <w:r>
        <w:separator/>
      </w:r>
    </w:p>
  </w:footnote>
  <w:footnote w:type="continuationSeparator" w:id="0">
    <w:p w14:paraId="6BA9FB98" w14:textId="77777777" w:rsidR="00CF5B25" w:rsidRDefault="00CF5B25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0F3D"/>
    <w:rsid w:val="00113166"/>
    <w:rsid w:val="00136826"/>
    <w:rsid w:val="00152F91"/>
    <w:rsid w:val="00156D3A"/>
    <w:rsid w:val="001851A3"/>
    <w:rsid w:val="001921D7"/>
    <w:rsid w:val="00193DDF"/>
    <w:rsid w:val="002938AD"/>
    <w:rsid w:val="00293F2B"/>
    <w:rsid w:val="00374B41"/>
    <w:rsid w:val="00422F59"/>
    <w:rsid w:val="004F1260"/>
    <w:rsid w:val="00506C21"/>
    <w:rsid w:val="0054417D"/>
    <w:rsid w:val="00662ABF"/>
    <w:rsid w:val="0066782F"/>
    <w:rsid w:val="006D50E0"/>
    <w:rsid w:val="007168C6"/>
    <w:rsid w:val="00794368"/>
    <w:rsid w:val="00874B93"/>
    <w:rsid w:val="008B1A4B"/>
    <w:rsid w:val="008E2BCB"/>
    <w:rsid w:val="008E3383"/>
    <w:rsid w:val="008F414C"/>
    <w:rsid w:val="0093158A"/>
    <w:rsid w:val="00945378"/>
    <w:rsid w:val="009A587A"/>
    <w:rsid w:val="009B6093"/>
    <w:rsid w:val="009F38E9"/>
    <w:rsid w:val="00B079FF"/>
    <w:rsid w:val="00B60641"/>
    <w:rsid w:val="00B73DAD"/>
    <w:rsid w:val="00BF6527"/>
    <w:rsid w:val="00BF6806"/>
    <w:rsid w:val="00CA1181"/>
    <w:rsid w:val="00CF5B25"/>
    <w:rsid w:val="00D34AD2"/>
    <w:rsid w:val="00D52B67"/>
    <w:rsid w:val="00D75CE4"/>
    <w:rsid w:val="00E46A6B"/>
    <w:rsid w:val="00E66A52"/>
    <w:rsid w:val="00EA3D04"/>
    <w:rsid w:val="00F10B5F"/>
    <w:rsid w:val="00F2320D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E0B6-78B3-43CC-8896-17260F6F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6</cp:revision>
  <dcterms:created xsi:type="dcterms:W3CDTF">2025-11-14T08:27:00Z</dcterms:created>
  <dcterms:modified xsi:type="dcterms:W3CDTF">2026-02-17T12:58:00Z</dcterms:modified>
</cp:coreProperties>
</file>