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E4" w:rsidRPr="003148E4" w:rsidRDefault="003148E4" w:rsidP="003148E4">
      <w:pPr>
        <w:autoSpaceDE w:val="0"/>
        <w:autoSpaceDN w:val="0"/>
        <w:adjustRightInd w:val="0"/>
        <w:spacing w:before="120" w:after="0" w:line="240" w:lineRule="exact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148E4">
        <w:rPr>
          <w:rFonts w:ascii="Arial" w:eastAsia="Times New Roman" w:hAnsi="Arial" w:cs="Arial"/>
          <w:b/>
          <w:bCs/>
          <w:sz w:val="20"/>
          <w:szCs w:val="20"/>
        </w:rPr>
        <w:t>Arrêté portant attribution d’un complément de traitement indiciaire - SEGUR</w:t>
      </w:r>
    </w:p>
    <w:p w:rsidR="003148E4" w:rsidRPr="003148E4" w:rsidRDefault="003148E4" w:rsidP="00727897">
      <w:pPr>
        <w:tabs>
          <w:tab w:val="left" w:leader="dot" w:pos="9214"/>
        </w:tabs>
        <w:autoSpaceDE w:val="0"/>
        <w:autoSpaceDN w:val="0"/>
        <w:adjustRightInd w:val="0"/>
        <w:spacing w:before="120" w:after="0" w:line="240" w:lineRule="exact"/>
        <w:ind w:left="851" w:hanging="284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580A7F">
        <w:rPr>
          <w:rFonts w:ascii="Arial" w:eastAsia="Calibri" w:hAnsi="Arial" w:cs="Arial"/>
          <w:b/>
          <w:bCs/>
          <w:sz w:val="20"/>
          <w:szCs w:val="20"/>
        </w:rPr>
        <w:t>De M……………………………………………</w:t>
      </w:r>
      <w:proofErr w:type="gramStart"/>
      <w:r w:rsidRPr="00580A7F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580A7F">
        <w:rPr>
          <w:rFonts w:ascii="Arial" w:eastAsia="Calibri" w:hAnsi="Arial" w:cs="Arial"/>
          <w:b/>
          <w:bCs/>
          <w:sz w:val="20"/>
          <w:szCs w:val="20"/>
        </w:rPr>
        <w:t>…</w:t>
      </w:r>
      <w:r w:rsidR="00727897" w:rsidRPr="00580A7F">
        <w:rPr>
          <w:rFonts w:ascii="Arial" w:eastAsia="Calibri" w:hAnsi="Arial" w:cs="Arial"/>
          <w:b/>
          <w:bCs/>
          <w:sz w:val="20"/>
          <w:szCs w:val="20"/>
        </w:rPr>
        <w:t>……………………………………………….</w:t>
      </w:r>
    </w:p>
    <w:p w:rsidR="003148E4" w:rsidRPr="003148E4" w:rsidRDefault="003148E4" w:rsidP="003148E4">
      <w:pPr>
        <w:tabs>
          <w:tab w:val="left" w:leader="dot" w:pos="9214"/>
        </w:tabs>
        <w:spacing w:after="0" w:line="240" w:lineRule="exact"/>
        <w:ind w:left="567" w:right="-426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80A7F">
        <w:rPr>
          <w:rFonts w:ascii="Arial" w:eastAsia="Times New Roman" w:hAnsi="Arial" w:cs="Arial"/>
          <w:b/>
          <w:sz w:val="20"/>
          <w:szCs w:val="20"/>
        </w:rPr>
        <w:t>GRADE………………………………………………………</w:t>
      </w:r>
      <w:r w:rsidRPr="003148E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80A7F">
        <w:rPr>
          <w:rFonts w:ascii="Arial" w:eastAsia="Times New Roman" w:hAnsi="Arial" w:cs="Arial"/>
          <w:b/>
          <w:sz w:val="20"/>
          <w:szCs w:val="20"/>
        </w:rPr>
        <w:t xml:space="preserve">Temps de travail………………… </w:t>
      </w:r>
    </w:p>
    <w:p w:rsidR="00727897" w:rsidRPr="00580A7F" w:rsidRDefault="00727897" w:rsidP="00727897">
      <w:pPr>
        <w:tabs>
          <w:tab w:val="left" w:leader="dot" w:pos="3402"/>
          <w:tab w:val="left" w:leader="dot" w:pos="9214"/>
        </w:tabs>
        <w:spacing w:after="0" w:line="240" w:lineRule="exact"/>
        <w:ind w:firstLine="426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80A7F">
        <w:rPr>
          <w:rFonts w:ascii="Arial" w:eastAsia="Times New Roman" w:hAnsi="Arial" w:cs="Arial"/>
          <w:b/>
          <w:sz w:val="20"/>
          <w:szCs w:val="20"/>
        </w:rPr>
        <w:t>Exerçant l</w:t>
      </w:r>
      <w:r w:rsidR="003148E4" w:rsidRPr="003148E4">
        <w:rPr>
          <w:rFonts w:ascii="Arial" w:eastAsia="Times New Roman" w:hAnsi="Arial" w:cs="Arial"/>
          <w:b/>
          <w:sz w:val="20"/>
          <w:szCs w:val="20"/>
        </w:rPr>
        <w:t>es fonctions de</w:t>
      </w:r>
      <w:r w:rsidRPr="00580A7F">
        <w:rPr>
          <w:rFonts w:ascii="Arial" w:eastAsia="Times New Roman" w:hAnsi="Arial" w:cs="Arial"/>
          <w:b/>
          <w:sz w:val="20"/>
          <w:szCs w:val="20"/>
        </w:rPr>
        <w:t xml:space="preserve">………………………………………………………………………… </w:t>
      </w:r>
    </w:p>
    <w:p w:rsidR="003148E4" w:rsidRPr="003148E4" w:rsidRDefault="003148E4" w:rsidP="00727897">
      <w:pPr>
        <w:tabs>
          <w:tab w:val="left" w:leader="dot" w:pos="3402"/>
          <w:tab w:val="left" w:leader="dot" w:pos="9214"/>
        </w:tabs>
        <w:spacing w:after="0" w:line="240" w:lineRule="exact"/>
        <w:ind w:firstLine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proofErr w:type="gramStart"/>
      <w:r w:rsidRPr="003148E4">
        <w:rPr>
          <w:rFonts w:ascii="Arial" w:eastAsia="Times New Roman" w:hAnsi="Arial" w:cs="Arial"/>
          <w:b/>
          <w:sz w:val="20"/>
          <w:szCs w:val="20"/>
        </w:rPr>
        <w:t>à</w:t>
      </w:r>
      <w:proofErr w:type="gramEnd"/>
      <w:r w:rsidRPr="003148E4">
        <w:rPr>
          <w:rFonts w:ascii="Arial" w:eastAsia="Times New Roman" w:hAnsi="Arial" w:cs="Arial"/>
          <w:b/>
          <w:sz w:val="20"/>
          <w:szCs w:val="20"/>
        </w:rPr>
        <w:t xml:space="preserve"> compter du 1</w:t>
      </w:r>
      <w:r w:rsidRPr="003148E4">
        <w:rPr>
          <w:rFonts w:ascii="Arial" w:eastAsia="Times New Roman" w:hAnsi="Arial" w:cs="Arial"/>
          <w:b/>
          <w:sz w:val="20"/>
          <w:szCs w:val="20"/>
          <w:vertAlign w:val="superscript"/>
        </w:rPr>
        <w:t>er</w:t>
      </w:r>
      <w:r w:rsidRPr="003148E4">
        <w:rPr>
          <w:rFonts w:ascii="Arial" w:eastAsia="Times New Roman" w:hAnsi="Arial" w:cs="Arial"/>
          <w:b/>
          <w:sz w:val="20"/>
          <w:szCs w:val="20"/>
        </w:rPr>
        <w:t xml:space="preserve"> septembre 2020</w:t>
      </w:r>
    </w:p>
    <w:p w:rsidR="003148E4" w:rsidRPr="003148E4" w:rsidRDefault="003148E4" w:rsidP="003148E4">
      <w:pPr>
        <w:tabs>
          <w:tab w:val="left" w:leader="dot" w:pos="9214"/>
        </w:tabs>
        <w:autoSpaceDE w:val="0"/>
        <w:autoSpaceDN w:val="0"/>
        <w:adjustRightInd w:val="0"/>
        <w:spacing w:before="1200" w:after="0" w:line="240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148E4" w:rsidRPr="003148E4" w:rsidRDefault="003148E4" w:rsidP="003148E4">
      <w:pPr>
        <w:tabs>
          <w:tab w:val="left" w:leader="dot" w:pos="9214"/>
        </w:tabs>
        <w:autoSpaceDE w:val="0"/>
        <w:autoSpaceDN w:val="0"/>
        <w:adjustRightInd w:val="0"/>
        <w:spacing w:before="1200"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:rsidR="003148E4" w:rsidRPr="003148E4" w:rsidRDefault="003148E4" w:rsidP="003148E4">
      <w:pPr>
        <w:tabs>
          <w:tab w:val="left" w:leader="dot" w:pos="9214"/>
        </w:tabs>
        <w:spacing w:after="60" w:line="240" w:lineRule="auto"/>
        <w:rPr>
          <w:rFonts w:ascii="Arial" w:eastAsia="Calibri" w:hAnsi="Arial" w:cs="Arial"/>
          <w:bCs/>
          <w:sz w:val="20"/>
          <w:szCs w:val="20"/>
        </w:rPr>
      </w:pPr>
      <w:r w:rsidRPr="003148E4">
        <w:rPr>
          <w:rFonts w:ascii="Arial" w:eastAsia="Calibri" w:hAnsi="Arial" w:cs="Arial"/>
          <w:bCs/>
          <w:sz w:val="20"/>
          <w:szCs w:val="20"/>
        </w:rPr>
        <w:t>Le Président</w:t>
      </w:r>
      <w:r w:rsidRPr="00580A7F">
        <w:rPr>
          <w:rFonts w:ascii="Arial" w:eastAsia="Calibri" w:hAnsi="Arial" w:cs="Arial"/>
          <w:bCs/>
          <w:sz w:val="20"/>
          <w:szCs w:val="20"/>
        </w:rPr>
        <w:t xml:space="preserve"> de …………………… </w:t>
      </w:r>
    </w:p>
    <w:p w:rsidR="003148E4" w:rsidRPr="003148E4" w:rsidRDefault="003148E4" w:rsidP="003148E4">
      <w:pPr>
        <w:spacing w:before="240" w:after="60" w:line="240" w:lineRule="auto"/>
        <w:rPr>
          <w:rFonts w:ascii="Arial" w:eastAsia="Calibri" w:hAnsi="Arial" w:cs="Arial"/>
          <w:bCs/>
          <w:sz w:val="20"/>
          <w:szCs w:val="20"/>
        </w:rPr>
      </w:pPr>
      <w:r w:rsidRPr="003148E4">
        <w:rPr>
          <w:rFonts w:ascii="Arial" w:eastAsia="Calibri" w:hAnsi="Arial" w:cs="Arial"/>
          <w:bCs/>
          <w:sz w:val="20"/>
          <w:szCs w:val="20"/>
        </w:rPr>
        <w:t>Vu la loi n° 83-634 du 13 juillet 1983 modifiée portant droits et obligations des fonctionnaires (article 20 notamment),</w:t>
      </w:r>
    </w:p>
    <w:p w:rsidR="003148E4" w:rsidRPr="003148E4" w:rsidRDefault="003148E4" w:rsidP="003148E4">
      <w:pPr>
        <w:spacing w:before="240" w:after="60" w:line="240" w:lineRule="auto"/>
        <w:rPr>
          <w:rFonts w:ascii="Arial" w:eastAsia="Calibri" w:hAnsi="Arial" w:cs="Arial"/>
          <w:bCs/>
          <w:sz w:val="20"/>
          <w:szCs w:val="20"/>
        </w:rPr>
      </w:pPr>
      <w:r w:rsidRPr="003148E4">
        <w:rPr>
          <w:rFonts w:ascii="Arial" w:eastAsia="Calibri" w:hAnsi="Arial" w:cs="Arial"/>
          <w:bCs/>
          <w:sz w:val="20"/>
          <w:szCs w:val="20"/>
        </w:rPr>
        <w:t>Vu la loi n° 84-53 du 26 janvier 1984 modifiée portant dispositions statutaires relatives à la Fonction Publique Territoriale (article 88),</w:t>
      </w:r>
    </w:p>
    <w:p w:rsidR="003148E4" w:rsidRPr="003148E4" w:rsidRDefault="003148E4" w:rsidP="003148E4">
      <w:pPr>
        <w:spacing w:before="240" w:after="60" w:line="240" w:lineRule="auto"/>
        <w:rPr>
          <w:rFonts w:ascii="Arial" w:eastAsia="Calibri" w:hAnsi="Arial" w:cs="Arial"/>
          <w:bCs/>
          <w:sz w:val="20"/>
          <w:szCs w:val="20"/>
        </w:rPr>
      </w:pPr>
      <w:r w:rsidRPr="003148E4">
        <w:rPr>
          <w:rFonts w:ascii="Arial" w:eastAsia="Calibri" w:hAnsi="Arial" w:cs="Arial"/>
          <w:bCs/>
          <w:sz w:val="20"/>
          <w:szCs w:val="20"/>
        </w:rPr>
        <w:t>Vu l’article 48 de la loi de financement de la sécurité sociale pour 2021,</w:t>
      </w:r>
    </w:p>
    <w:p w:rsidR="003148E4" w:rsidRPr="003148E4" w:rsidRDefault="003148E4" w:rsidP="003148E4">
      <w:pPr>
        <w:spacing w:before="240" w:after="6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148E4">
        <w:rPr>
          <w:rFonts w:ascii="Arial" w:eastAsia="Calibri" w:hAnsi="Arial" w:cs="Arial"/>
          <w:bCs/>
          <w:sz w:val="20"/>
          <w:szCs w:val="20"/>
        </w:rPr>
        <w:t>Vu le décret n°2021-166 du 16 février 2021 étendant le bénéfice du complément de traitement indiciaire à certains agents publics en application de l’article 48 de la loi no 2020-1576 du 14 décembre 2020 de financement de la sécurité sociale pour 2021,</w:t>
      </w:r>
    </w:p>
    <w:p w:rsidR="003148E4" w:rsidRPr="003148E4" w:rsidRDefault="003148E4" w:rsidP="003148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148E4">
        <w:rPr>
          <w:rFonts w:ascii="Arial" w:eastAsia="Times New Roman" w:hAnsi="Arial" w:cs="Arial"/>
          <w:sz w:val="20"/>
          <w:szCs w:val="20"/>
          <w:lang w:eastAsia="fr-FR"/>
        </w:rPr>
        <w:t>Vu la situation de M. ................................, classé(</w:t>
      </w:r>
      <w:proofErr w:type="gramStart"/>
      <w:r w:rsidRPr="003148E4">
        <w:rPr>
          <w:rFonts w:ascii="Arial" w:eastAsia="Times New Roman" w:hAnsi="Arial" w:cs="Arial"/>
          <w:sz w:val="20"/>
          <w:szCs w:val="20"/>
          <w:lang w:eastAsia="fr-FR"/>
        </w:rPr>
        <w:t>e)</w:t>
      </w:r>
      <w:r w:rsidR="00646FF8" w:rsidRPr="00580A7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148E4">
        <w:rPr>
          <w:rFonts w:ascii="Arial" w:eastAsia="Times New Roman" w:hAnsi="Arial" w:cs="Arial"/>
          <w:sz w:val="20"/>
          <w:szCs w:val="20"/>
          <w:lang w:eastAsia="fr-FR"/>
        </w:rPr>
        <w:t xml:space="preserve"> dans</w:t>
      </w:r>
      <w:proofErr w:type="gramEnd"/>
      <w:r w:rsidRPr="003148E4">
        <w:rPr>
          <w:rFonts w:ascii="Arial" w:eastAsia="Times New Roman" w:hAnsi="Arial" w:cs="Arial"/>
          <w:sz w:val="20"/>
          <w:szCs w:val="20"/>
          <w:lang w:eastAsia="fr-FR"/>
        </w:rPr>
        <w:t xml:space="preserve"> le cadre d’emplois des</w:t>
      </w:r>
      <w:r w:rsidR="00646FF8" w:rsidRPr="00580A7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……………………………….</w:t>
      </w:r>
      <w:r w:rsidRPr="003148E4">
        <w:rPr>
          <w:rFonts w:ascii="Arial" w:eastAsia="Times New Roman" w:hAnsi="Arial" w:cs="Arial"/>
          <w:sz w:val="20"/>
          <w:szCs w:val="20"/>
          <w:lang w:eastAsia="fr-FR"/>
        </w:rPr>
        <w:t xml:space="preserve"> .......................................</w:t>
      </w:r>
      <w:r w:rsidR="00646FF8" w:rsidRPr="00580A7F">
        <w:rPr>
          <w:rFonts w:ascii="Arial" w:eastAsia="Times New Roman" w:hAnsi="Arial" w:cs="Arial"/>
          <w:sz w:val="20"/>
          <w:szCs w:val="20"/>
          <w:lang w:eastAsia="fr-FR"/>
        </w:rPr>
        <w:t xml:space="preserve"> au grade ………………………………………………. </w:t>
      </w:r>
      <w:proofErr w:type="gramStart"/>
      <w:r w:rsidR="00646FF8" w:rsidRPr="00580A7F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3148E4">
        <w:rPr>
          <w:rFonts w:ascii="Arial" w:eastAsia="Times New Roman" w:hAnsi="Arial" w:cs="Arial"/>
          <w:sz w:val="20"/>
          <w:szCs w:val="20"/>
          <w:lang w:eastAsia="fr-FR"/>
        </w:rPr>
        <w:t>ur</w:t>
      </w:r>
      <w:proofErr w:type="gramEnd"/>
      <w:r w:rsidRPr="003148E4">
        <w:rPr>
          <w:rFonts w:ascii="Arial" w:eastAsia="Times New Roman" w:hAnsi="Arial" w:cs="Arial"/>
          <w:sz w:val="20"/>
          <w:szCs w:val="20"/>
          <w:lang w:eastAsia="fr-FR"/>
        </w:rPr>
        <w:t xml:space="preserve"> l’échelon</w:t>
      </w:r>
      <w:bookmarkStart w:id="0" w:name="haut"/>
      <w:r w:rsidR="00646FF8" w:rsidRPr="00580A7F">
        <w:rPr>
          <w:rFonts w:ascii="Arial" w:eastAsia="Times New Roman" w:hAnsi="Arial" w:cs="Arial"/>
          <w:sz w:val="20"/>
          <w:szCs w:val="20"/>
          <w:lang w:eastAsia="fr-FR"/>
        </w:rPr>
        <w:t xml:space="preserve"> ………..</w:t>
      </w:r>
      <w:r w:rsidRPr="003148E4">
        <w:rPr>
          <w:rFonts w:ascii="Arial" w:eastAsia="Times New Roman" w:hAnsi="Arial" w:cs="Arial"/>
          <w:sz w:val="20"/>
          <w:szCs w:val="20"/>
          <w:lang w:eastAsia="fr-FR"/>
        </w:rPr>
        <w:t xml:space="preserve">… ..... </w:t>
      </w:r>
      <w:proofErr w:type="gramStart"/>
      <w:r w:rsidRPr="003148E4">
        <w:rPr>
          <w:rFonts w:ascii="Arial" w:eastAsia="Times New Roman" w:hAnsi="Arial" w:cs="Arial"/>
          <w:sz w:val="20"/>
          <w:szCs w:val="20"/>
          <w:lang w:eastAsia="fr-FR"/>
        </w:rPr>
        <w:t>depuis</w:t>
      </w:r>
      <w:proofErr w:type="gramEnd"/>
      <w:r w:rsidRPr="003148E4">
        <w:rPr>
          <w:rFonts w:ascii="Arial" w:eastAsia="Times New Roman" w:hAnsi="Arial" w:cs="Arial"/>
          <w:sz w:val="20"/>
          <w:szCs w:val="20"/>
          <w:lang w:eastAsia="fr-FR"/>
        </w:rPr>
        <w:t xml:space="preserve"> le ...................., - indice brut </w:t>
      </w:r>
      <w:r w:rsidR="00580A7F" w:rsidRPr="00580A7F">
        <w:rPr>
          <w:rFonts w:ascii="Arial" w:eastAsia="Times New Roman" w:hAnsi="Arial" w:cs="Arial"/>
          <w:sz w:val="20"/>
          <w:szCs w:val="20"/>
          <w:lang w:eastAsia="fr-FR"/>
        </w:rPr>
        <w:t>…………..</w:t>
      </w:r>
      <w:r w:rsidRPr="003148E4">
        <w:rPr>
          <w:rFonts w:ascii="Arial" w:eastAsia="Times New Roman" w:hAnsi="Arial" w:cs="Arial"/>
          <w:sz w:val="20"/>
          <w:szCs w:val="20"/>
          <w:lang w:eastAsia="fr-FR"/>
        </w:rPr>
        <w:t xml:space="preserve">..... </w:t>
      </w:r>
      <w:r w:rsidR="00580A7F" w:rsidRPr="00580A7F">
        <w:rPr>
          <w:rFonts w:ascii="Arial" w:eastAsia="Times New Roman" w:hAnsi="Arial" w:cs="Arial"/>
          <w:sz w:val="20"/>
          <w:szCs w:val="20"/>
          <w:lang w:eastAsia="fr-FR"/>
        </w:rPr>
        <w:t xml:space="preserve"> – indice majoré ………….</w:t>
      </w:r>
    </w:p>
    <w:bookmarkEnd w:id="0"/>
    <w:p w:rsidR="003148E4" w:rsidRPr="003148E4" w:rsidRDefault="003148E4" w:rsidP="003148E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40"/>
          <w:sz w:val="20"/>
          <w:szCs w:val="20"/>
          <w:lang w:eastAsia="fr-FR"/>
        </w:rPr>
      </w:pPr>
      <w:r w:rsidRPr="003148E4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727897" w:rsidRPr="00580A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27897" w:rsidRPr="00580A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27897" w:rsidRPr="00580A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27897" w:rsidRPr="00580A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27897" w:rsidRPr="00580A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148E4">
        <w:rPr>
          <w:rFonts w:ascii="Arial" w:eastAsia="Times New Roman" w:hAnsi="Arial" w:cs="Arial"/>
          <w:b/>
          <w:bCs/>
          <w:spacing w:val="40"/>
          <w:sz w:val="20"/>
          <w:szCs w:val="20"/>
          <w:lang w:eastAsia="fr-FR"/>
        </w:rPr>
        <w:t>ARRETE</w:t>
      </w:r>
    </w:p>
    <w:p w:rsidR="003148E4" w:rsidRPr="003148E4" w:rsidRDefault="00727897" w:rsidP="00727897">
      <w:pPr>
        <w:tabs>
          <w:tab w:val="left" w:pos="240"/>
        </w:tabs>
        <w:spacing w:before="120" w:after="0" w:line="240" w:lineRule="exact"/>
        <w:ind w:left="360" w:hanging="360"/>
        <w:jc w:val="both"/>
        <w:rPr>
          <w:rFonts w:ascii="Arial" w:eastAsia="Calibri" w:hAnsi="Arial" w:cs="Arial"/>
          <w:sz w:val="20"/>
          <w:szCs w:val="20"/>
        </w:rPr>
      </w:pPr>
      <w:r w:rsidRPr="00580A7F">
        <w:rPr>
          <w:rFonts w:ascii="Arial" w:eastAsia="Times New Roman" w:hAnsi="Arial" w:cs="Arial"/>
          <w:b/>
          <w:sz w:val="20"/>
          <w:szCs w:val="20"/>
        </w:rPr>
        <w:t>ARTICLE</w:t>
      </w:r>
      <w:r w:rsidR="003148E4" w:rsidRPr="003148E4">
        <w:rPr>
          <w:rFonts w:ascii="Arial" w:eastAsia="Times New Roman" w:hAnsi="Arial" w:cs="Arial"/>
          <w:b/>
          <w:sz w:val="20"/>
          <w:szCs w:val="20"/>
        </w:rPr>
        <w:t xml:space="preserve"> 1 : </w:t>
      </w:r>
      <w:r w:rsidRPr="00580A7F">
        <w:rPr>
          <w:rFonts w:ascii="Arial" w:eastAsia="Calibri" w:hAnsi="Arial" w:cs="Arial"/>
          <w:sz w:val="20"/>
          <w:szCs w:val="20"/>
        </w:rPr>
        <w:t>M………………………</w:t>
      </w:r>
      <w:proofErr w:type="gramStart"/>
      <w:r w:rsidRPr="00580A7F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580A7F">
        <w:rPr>
          <w:rFonts w:ascii="Arial" w:eastAsia="Calibri" w:hAnsi="Arial" w:cs="Arial"/>
          <w:sz w:val="20"/>
          <w:szCs w:val="20"/>
        </w:rPr>
        <w:t xml:space="preserve">. </w:t>
      </w:r>
      <w:r w:rsidR="003148E4" w:rsidRPr="003148E4">
        <w:rPr>
          <w:rFonts w:ascii="Arial" w:eastAsia="Calibri" w:hAnsi="Arial" w:cs="Arial"/>
          <w:sz w:val="20"/>
          <w:szCs w:val="20"/>
        </w:rPr>
        <w:t xml:space="preserve"> (</w:t>
      </w:r>
      <w:r w:rsidRPr="00580A7F">
        <w:rPr>
          <w:rFonts w:ascii="Arial" w:eastAsia="Calibri" w:hAnsi="Arial" w:cs="Arial"/>
          <w:sz w:val="20"/>
          <w:szCs w:val="20"/>
        </w:rPr>
        <w:t>NOM et prénom de l’agent</w:t>
      </w:r>
      <w:r w:rsidR="003148E4" w:rsidRPr="003148E4">
        <w:rPr>
          <w:rFonts w:ascii="Arial" w:eastAsia="Calibri" w:hAnsi="Arial" w:cs="Arial"/>
          <w:sz w:val="20"/>
          <w:szCs w:val="20"/>
        </w:rPr>
        <w:t>)</w:t>
      </w:r>
      <w:r w:rsidRPr="00580A7F">
        <w:rPr>
          <w:rFonts w:ascii="Arial" w:eastAsia="Calibri" w:hAnsi="Arial" w:cs="Arial"/>
          <w:sz w:val="20"/>
          <w:szCs w:val="20"/>
        </w:rPr>
        <w:t xml:space="preserve"> …………………………………. (</w:t>
      </w:r>
      <w:proofErr w:type="gramStart"/>
      <w:r w:rsidRPr="00580A7F">
        <w:rPr>
          <w:rFonts w:ascii="Arial" w:eastAsia="Calibri" w:hAnsi="Arial" w:cs="Arial"/>
          <w:sz w:val="20"/>
          <w:szCs w:val="20"/>
        </w:rPr>
        <w:t>grade</w:t>
      </w:r>
      <w:proofErr w:type="gramEnd"/>
      <w:r w:rsidRPr="00580A7F">
        <w:rPr>
          <w:rFonts w:ascii="Arial" w:eastAsia="Calibri" w:hAnsi="Arial" w:cs="Arial"/>
          <w:sz w:val="20"/>
          <w:szCs w:val="20"/>
        </w:rPr>
        <w:t>)</w:t>
      </w:r>
      <w:r w:rsidR="00580A7F">
        <w:rPr>
          <w:rFonts w:ascii="Arial" w:eastAsia="Calibri" w:hAnsi="Arial" w:cs="Arial"/>
          <w:sz w:val="20"/>
          <w:szCs w:val="20"/>
        </w:rPr>
        <w:t>…………………………………………………</w:t>
      </w:r>
      <w:r w:rsidR="003148E4" w:rsidRPr="003148E4">
        <w:rPr>
          <w:rFonts w:ascii="Arial" w:eastAsia="Calibri" w:hAnsi="Arial" w:cs="Arial"/>
          <w:sz w:val="20"/>
          <w:szCs w:val="20"/>
        </w:rPr>
        <w:tab/>
      </w:r>
    </w:p>
    <w:p w:rsidR="003148E4" w:rsidRPr="003148E4" w:rsidRDefault="003148E4" w:rsidP="003148E4">
      <w:p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148E4">
        <w:rPr>
          <w:rFonts w:ascii="Arial" w:eastAsia="Calibri" w:hAnsi="Arial" w:cs="Arial"/>
          <w:sz w:val="20"/>
          <w:szCs w:val="20"/>
        </w:rPr>
        <w:t>au</w:t>
      </w:r>
      <w:proofErr w:type="gramEnd"/>
      <w:r w:rsidRPr="003148E4">
        <w:rPr>
          <w:rFonts w:ascii="Arial" w:eastAsia="Calibri" w:hAnsi="Arial" w:cs="Arial"/>
          <w:sz w:val="20"/>
          <w:szCs w:val="20"/>
        </w:rPr>
        <w:t xml:space="preserve"> ........ </w:t>
      </w:r>
      <w:proofErr w:type="spellStart"/>
      <w:proofErr w:type="gramStart"/>
      <w:r w:rsidRPr="003148E4">
        <w:rPr>
          <w:rFonts w:ascii="Arial" w:eastAsia="Calibri" w:hAnsi="Arial" w:cs="Arial"/>
          <w:sz w:val="20"/>
          <w:szCs w:val="20"/>
        </w:rPr>
        <w:t>ème</w:t>
      </w:r>
      <w:proofErr w:type="spellEnd"/>
      <w:proofErr w:type="gramEnd"/>
      <w:r w:rsidRPr="003148E4">
        <w:rPr>
          <w:rFonts w:ascii="Arial" w:eastAsia="Calibri" w:hAnsi="Arial" w:cs="Arial"/>
          <w:sz w:val="20"/>
          <w:szCs w:val="20"/>
        </w:rPr>
        <w:t xml:space="preserve"> échelon - échelle de rémunération ............................ </w:t>
      </w:r>
      <w:proofErr w:type="gramStart"/>
      <w:r w:rsidRPr="003148E4">
        <w:rPr>
          <w:rFonts w:ascii="Arial" w:eastAsia="Calibri" w:hAnsi="Arial" w:cs="Arial"/>
          <w:sz w:val="20"/>
          <w:szCs w:val="20"/>
        </w:rPr>
        <w:t>qui</w:t>
      </w:r>
      <w:proofErr w:type="gramEnd"/>
      <w:r w:rsidRPr="003148E4">
        <w:rPr>
          <w:rFonts w:ascii="Arial" w:eastAsia="Calibri" w:hAnsi="Arial" w:cs="Arial"/>
          <w:sz w:val="20"/>
          <w:szCs w:val="20"/>
        </w:rPr>
        <w:t xml:space="preserve"> perçoit depuis le .........................la rémunération afférente aux indices Brut : ................. - Majoré ................, </w:t>
      </w:r>
      <w:bookmarkStart w:id="1" w:name="_Hlk64467118"/>
      <w:r w:rsidRPr="003148E4">
        <w:rPr>
          <w:rFonts w:ascii="Arial" w:eastAsia="Calibri" w:hAnsi="Arial" w:cs="Arial"/>
          <w:sz w:val="20"/>
          <w:szCs w:val="20"/>
        </w:rPr>
        <w:t xml:space="preserve">percevra mensuellement un complément de traitement indiciaire </w:t>
      </w:r>
      <w:r w:rsidRPr="003148E4">
        <w:rPr>
          <w:rFonts w:ascii="Arial" w:eastAsia="Times New Roman" w:hAnsi="Arial" w:cs="Arial"/>
          <w:sz w:val="20"/>
          <w:szCs w:val="20"/>
        </w:rPr>
        <w:t>à compter du 1</w:t>
      </w:r>
      <w:r w:rsidRPr="003148E4">
        <w:rPr>
          <w:rFonts w:ascii="Arial" w:eastAsia="Times New Roman" w:hAnsi="Arial" w:cs="Arial"/>
          <w:sz w:val="20"/>
          <w:szCs w:val="20"/>
          <w:vertAlign w:val="superscript"/>
        </w:rPr>
        <w:t>er</w:t>
      </w:r>
      <w:r w:rsidRPr="003148E4">
        <w:rPr>
          <w:rFonts w:ascii="Arial" w:eastAsia="Times New Roman" w:hAnsi="Arial" w:cs="Arial"/>
          <w:sz w:val="20"/>
          <w:szCs w:val="20"/>
        </w:rPr>
        <w:t xml:space="preserve"> septembre 2020 de 24 points d’indice majoré. </w:t>
      </w:r>
    </w:p>
    <w:bookmarkEnd w:id="1"/>
    <w:p w:rsidR="003148E4" w:rsidRPr="003148E4" w:rsidRDefault="003148E4" w:rsidP="003148E4">
      <w:pPr>
        <w:spacing w:after="0" w:line="24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148E4" w:rsidRPr="003148E4" w:rsidRDefault="003148E4" w:rsidP="00727897">
      <w:pPr>
        <w:tabs>
          <w:tab w:val="left" w:pos="426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148E4">
        <w:rPr>
          <w:rFonts w:ascii="Arial" w:eastAsia="Times New Roman" w:hAnsi="Arial" w:cs="Arial"/>
          <w:b/>
          <w:sz w:val="20"/>
          <w:szCs w:val="20"/>
        </w:rPr>
        <w:t>A</w:t>
      </w:r>
      <w:r w:rsidR="00727897" w:rsidRPr="00580A7F">
        <w:rPr>
          <w:rFonts w:ascii="Arial" w:eastAsia="Times New Roman" w:hAnsi="Arial" w:cs="Arial"/>
          <w:b/>
          <w:sz w:val="20"/>
          <w:szCs w:val="20"/>
        </w:rPr>
        <w:t xml:space="preserve">RTICLE </w:t>
      </w:r>
      <w:r w:rsidRPr="003148E4">
        <w:rPr>
          <w:rFonts w:ascii="Arial" w:eastAsia="Times New Roman" w:hAnsi="Arial" w:cs="Arial"/>
          <w:b/>
          <w:sz w:val="20"/>
          <w:szCs w:val="20"/>
        </w:rPr>
        <w:t xml:space="preserve">2 : </w:t>
      </w:r>
      <w:r w:rsidRPr="003148E4">
        <w:rPr>
          <w:rFonts w:ascii="Arial" w:eastAsia="Times New Roman" w:hAnsi="Arial" w:cs="Arial"/>
          <w:sz w:val="20"/>
          <w:szCs w:val="20"/>
        </w:rPr>
        <w:t>M. …</w:t>
      </w:r>
      <w:r w:rsidR="00727897" w:rsidRPr="00580A7F">
        <w:rPr>
          <w:rFonts w:ascii="Arial" w:eastAsia="Times New Roman" w:hAnsi="Arial" w:cs="Arial"/>
          <w:sz w:val="20"/>
          <w:szCs w:val="20"/>
        </w:rPr>
        <w:t>…………</w:t>
      </w:r>
      <w:r w:rsidR="00580A7F" w:rsidRPr="00580A7F">
        <w:rPr>
          <w:rFonts w:ascii="Arial" w:eastAsia="Times New Roman" w:hAnsi="Arial" w:cs="Arial"/>
          <w:sz w:val="20"/>
          <w:szCs w:val="20"/>
        </w:rPr>
        <w:t>…</w:t>
      </w:r>
      <w:proofErr w:type="gramStart"/>
      <w:r w:rsidR="00580A7F" w:rsidRPr="00580A7F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="00727897" w:rsidRPr="00580A7F">
        <w:rPr>
          <w:rFonts w:ascii="Arial" w:eastAsia="Times New Roman" w:hAnsi="Arial" w:cs="Arial"/>
          <w:sz w:val="20"/>
          <w:szCs w:val="20"/>
        </w:rPr>
        <w:t>…</w:t>
      </w:r>
      <w:r w:rsidRPr="003148E4">
        <w:rPr>
          <w:rFonts w:ascii="Arial" w:eastAsia="Times New Roman" w:hAnsi="Arial" w:cs="Arial"/>
          <w:sz w:val="20"/>
          <w:szCs w:val="20"/>
        </w:rPr>
        <w:t xml:space="preserve">.. </w:t>
      </w:r>
      <w:proofErr w:type="gramStart"/>
      <w:r w:rsidRPr="003148E4">
        <w:rPr>
          <w:rFonts w:ascii="Arial" w:eastAsia="Calibri" w:hAnsi="Arial" w:cs="Arial"/>
          <w:sz w:val="20"/>
          <w:szCs w:val="20"/>
        </w:rPr>
        <w:t>percevra</w:t>
      </w:r>
      <w:proofErr w:type="gramEnd"/>
      <w:r w:rsidRPr="003148E4">
        <w:rPr>
          <w:rFonts w:ascii="Arial" w:eastAsia="Calibri" w:hAnsi="Arial" w:cs="Arial"/>
          <w:sz w:val="20"/>
          <w:szCs w:val="20"/>
        </w:rPr>
        <w:t xml:space="preserve"> mensuellement un complément de traitement indiciaire de 49 points (24 + 25) d’indice majoré </w:t>
      </w:r>
      <w:r w:rsidRPr="003148E4">
        <w:rPr>
          <w:rFonts w:ascii="Arial" w:eastAsia="Times New Roman" w:hAnsi="Arial" w:cs="Arial"/>
          <w:sz w:val="20"/>
          <w:szCs w:val="20"/>
        </w:rPr>
        <w:t>à compter du 1</w:t>
      </w:r>
      <w:r w:rsidRPr="003148E4">
        <w:rPr>
          <w:rFonts w:ascii="Arial" w:eastAsia="Times New Roman" w:hAnsi="Arial" w:cs="Arial"/>
          <w:sz w:val="20"/>
          <w:szCs w:val="20"/>
          <w:vertAlign w:val="superscript"/>
        </w:rPr>
        <w:t>er</w:t>
      </w:r>
      <w:r w:rsidRPr="003148E4">
        <w:rPr>
          <w:rFonts w:ascii="Arial" w:eastAsia="Times New Roman" w:hAnsi="Arial" w:cs="Arial"/>
          <w:sz w:val="20"/>
          <w:szCs w:val="20"/>
        </w:rPr>
        <w:t xml:space="preserve"> décembre 2020 </w:t>
      </w:r>
      <w:r w:rsidRPr="003148E4">
        <w:rPr>
          <w:rFonts w:ascii="Arial" w:eastAsia="Calibri" w:hAnsi="Arial" w:cs="Arial"/>
          <w:sz w:val="20"/>
          <w:szCs w:val="20"/>
        </w:rPr>
        <w:t>(le cas échéant au prorata de son temps de travail pour les agents à temps non complet ou de son taux de rémunération pour les agents à temps partiel)</w:t>
      </w:r>
      <w:r w:rsidRPr="003148E4">
        <w:rPr>
          <w:rFonts w:ascii="Arial" w:eastAsia="Times New Roman" w:hAnsi="Arial" w:cs="Arial"/>
          <w:sz w:val="20"/>
          <w:szCs w:val="20"/>
        </w:rPr>
        <w:t>.</w:t>
      </w:r>
    </w:p>
    <w:p w:rsidR="003148E4" w:rsidRPr="003148E4" w:rsidRDefault="003148E4" w:rsidP="003148E4">
      <w:pPr>
        <w:tabs>
          <w:tab w:val="left" w:pos="240"/>
        </w:tabs>
        <w:spacing w:before="120" w:after="0" w:line="240" w:lineRule="exact"/>
        <w:ind w:left="227"/>
        <w:jc w:val="both"/>
        <w:rPr>
          <w:rFonts w:ascii="Arial" w:eastAsia="Times New Roman" w:hAnsi="Arial" w:cs="Arial"/>
          <w:sz w:val="20"/>
          <w:szCs w:val="20"/>
        </w:rPr>
      </w:pPr>
    </w:p>
    <w:p w:rsidR="003148E4" w:rsidRPr="003148E4" w:rsidRDefault="003148E4" w:rsidP="00727897">
      <w:pPr>
        <w:tabs>
          <w:tab w:val="left" w:pos="240"/>
        </w:tabs>
        <w:spacing w:before="120" w:after="0" w:line="240" w:lineRule="exact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3148E4">
        <w:rPr>
          <w:rFonts w:ascii="Arial" w:eastAsia="Times New Roman" w:hAnsi="Arial" w:cs="Arial"/>
          <w:b/>
          <w:sz w:val="20"/>
          <w:szCs w:val="20"/>
        </w:rPr>
        <w:t>A</w:t>
      </w:r>
      <w:r w:rsidR="00727897" w:rsidRPr="00580A7F">
        <w:rPr>
          <w:rFonts w:ascii="Arial" w:eastAsia="Times New Roman" w:hAnsi="Arial" w:cs="Arial"/>
          <w:b/>
          <w:sz w:val="20"/>
          <w:szCs w:val="20"/>
        </w:rPr>
        <w:t xml:space="preserve">RTICLE </w:t>
      </w:r>
      <w:r w:rsidRPr="003148E4">
        <w:rPr>
          <w:rFonts w:ascii="Arial" w:eastAsia="Times New Roman" w:hAnsi="Arial" w:cs="Arial"/>
          <w:b/>
          <w:sz w:val="20"/>
          <w:szCs w:val="20"/>
        </w:rPr>
        <w:t xml:space="preserve"> 3 :</w:t>
      </w:r>
      <w:r w:rsidR="00727897" w:rsidRPr="00580A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148E4">
        <w:rPr>
          <w:rFonts w:ascii="Arial" w:eastAsia="Calibri" w:hAnsi="Arial" w:cs="Arial"/>
          <w:sz w:val="20"/>
          <w:szCs w:val="20"/>
        </w:rPr>
        <w:t xml:space="preserve">Le Directeur </w:t>
      </w:r>
      <w:r w:rsidR="00727897" w:rsidRPr="00580A7F">
        <w:rPr>
          <w:rFonts w:ascii="Arial" w:eastAsia="Calibri" w:hAnsi="Arial" w:cs="Arial"/>
          <w:sz w:val="20"/>
          <w:szCs w:val="20"/>
        </w:rPr>
        <w:t>général des services</w:t>
      </w:r>
      <w:r w:rsidR="00580A7F">
        <w:rPr>
          <w:rFonts w:ascii="Arial" w:eastAsia="Calibri" w:hAnsi="Arial" w:cs="Arial"/>
          <w:sz w:val="20"/>
          <w:szCs w:val="20"/>
        </w:rPr>
        <w:t xml:space="preserve"> </w:t>
      </w:r>
      <w:r w:rsidRPr="003148E4">
        <w:rPr>
          <w:rFonts w:ascii="Arial" w:eastAsia="Calibri" w:hAnsi="Arial" w:cs="Arial"/>
          <w:sz w:val="20"/>
          <w:szCs w:val="20"/>
        </w:rPr>
        <w:t xml:space="preserve">est chargé de l'exécution du présent arrêté dont ampliation sera </w:t>
      </w:r>
      <w:bookmarkStart w:id="2" w:name="_GoBack"/>
      <w:bookmarkEnd w:id="2"/>
      <w:r w:rsidRPr="003148E4">
        <w:rPr>
          <w:rFonts w:ascii="Arial" w:eastAsia="Calibri" w:hAnsi="Arial" w:cs="Arial"/>
          <w:sz w:val="20"/>
          <w:szCs w:val="20"/>
        </w:rPr>
        <w:t xml:space="preserve">insérée au dossier individuel de l'agent et </w:t>
      </w:r>
      <w:proofErr w:type="gramStart"/>
      <w:r w:rsidRPr="003148E4">
        <w:rPr>
          <w:rFonts w:ascii="Arial" w:eastAsia="Calibri" w:hAnsi="Arial" w:cs="Arial"/>
          <w:sz w:val="20"/>
          <w:szCs w:val="20"/>
        </w:rPr>
        <w:t>transmise  :</w:t>
      </w:r>
      <w:proofErr w:type="gramEnd"/>
      <w:r w:rsidRPr="003148E4">
        <w:rPr>
          <w:rFonts w:ascii="Arial" w:eastAsia="Calibri" w:hAnsi="Arial" w:cs="Arial"/>
          <w:sz w:val="20"/>
          <w:szCs w:val="20"/>
        </w:rPr>
        <w:t xml:space="preserve"> </w:t>
      </w:r>
    </w:p>
    <w:p w:rsidR="003148E4" w:rsidRPr="003148E4" w:rsidRDefault="00727897" w:rsidP="003148E4">
      <w:pPr>
        <w:tabs>
          <w:tab w:val="left" w:pos="600"/>
        </w:tabs>
        <w:autoSpaceDE w:val="0"/>
        <w:autoSpaceDN w:val="0"/>
        <w:adjustRightInd w:val="0"/>
        <w:spacing w:before="60" w:after="0" w:line="240" w:lineRule="exact"/>
        <w:ind w:left="600" w:hanging="227"/>
        <w:jc w:val="both"/>
        <w:rPr>
          <w:rFonts w:ascii="Arial" w:eastAsia="Calibri" w:hAnsi="Arial" w:cs="Arial"/>
          <w:sz w:val="20"/>
          <w:szCs w:val="20"/>
        </w:rPr>
      </w:pPr>
      <w:r w:rsidRPr="00580A7F">
        <w:rPr>
          <w:rFonts w:ascii="Arial" w:eastAsia="Calibri" w:hAnsi="Arial" w:cs="Arial"/>
          <w:sz w:val="20"/>
          <w:szCs w:val="20"/>
        </w:rPr>
        <w:t>Au comptable de la collectivité</w:t>
      </w:r>
      <w:r w:rsidR="003148E4" w:rsidRPr="003148E4">
        <w:rPr>
          <w:rFonts w:ascii="Arial" w:eastAsia="Calibri" w:hAnsi="Arial" w:cs="Arial"/>
          <w:sz w:val="20"/>
          <w:szCs w:val="20"/>
        </w:rPr>
        <w:t>,</w:t>
      </w:r>
    </w:p>
    <w:p w:rsidR="003148E4" w:rsidRPr="003148E4" w:rsidRDefault="00727897" w:rsidP="003148E4">
      <w:pPr>
        <w:tabs>
          <w:tab w:val="left" w:pos="600"/>
        </w:tabs>
        <w:autoSpaceDE w:val="0"/>
        <w:autoSpaceDN w:val="0"/>
        <w:adjustRightInd w:val="0"/>
        <w:spacing w:before="60" w:after="0" w:line="240" w:lineRule="exact"/>
        <w:ind w:left="600" w:hanging="227"/>
        <w:jc w:val="both"/>
        <w:rPr>
          <w:rFonts w:ascii="Arial" w:eastAsia="Calibri" w:hAnsi="Arial" w:cs="Arial"/>
          <w:sz w:val="20"/>
          <w:szCs w:val="20"/>
        </w:rPr>
      </w:pPr>
      <w:r w:rsidRPr="00580A7F">
        <w:rPr>
          <w:rFonts w:ascii="Arial" w:eastAsia="Calibri" w:hAnsi="Arial" w:cs="Arial"/>
          <w:sz w:val="20"/>
          <w:szCs w:val="20"/>
        </w:rPr>
        <w:t>A l</w:t>
      </w:r>
      <w:r w:rsidR="003148E4" w:rsidRPr="003148E4">
        <w:rPr>
          <w:rFonts w:ascii="Arial" w:eastAsia="Calibri" w:hAnsi="Arial" w:cs="Arial"/>
          <w:sz w:val="20"/>
          <w:szCs w:val="20"/>
        </w:rPr>
        <w:t>'intéressé (e).</w:t>
      </w:r>
    </w:p>
    <w:p w:rsidR="003148E4" w:rsidRPr="003148E4" w:rsidRDefault="003148E4" w:rsidP="003148E4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exact"/>
        <w:ind w:right="-30" w:firstLine="680"/>
        <w:jc w:val="right"/>
        <w:rPr>
          <w:rFonts w:ascii="Arial" w:eastAsia="Calibri" w:hAnsi="Arial" w:cs="Arial"/>
          <w:sz w:val="20"/>
          <w:szCs w:val="20"/>
        </w:rPr>
      </w:pPr>
      <w:r w:rsidRPr="003148E4">
        <w:rPr>
          <w:rFonts w:ascii="Arial" w:eastAsia="Calibri" w:hAnsi="Arial" w:cs="Arial"/>
          <w:sz w:val="20"/>
          <w:szCs w:val="20"/>
        </w:rPr>
        <w:t>A</w:t>
      </w:r>
      <w:r w:rsidRPr="003148E4">
        <w:rPr>
          <w:rFonts w:ascii="Arial" w:eastAsia="Calibri" w:hAnsi="Arial" w:cs="Arial"/>
          <w:sz w:val="20"/>
          <w:szCs w:val="20"/>
        </w:rPr>
        <w:tab/>
        <w:t>, le</w:t>
      </w:r>
      <w:r w:rsidRPr="003148E4">
        <w:rPr>
          <w:rFonts w:ascii="Arial" w:eastAsia="Calibri" w:hAnsi="Arial" w:cs="Arial"/>
          <w:sz w:val="20"/>
          <w:szCs w:val="20"/>
        </w:rPr>
        <w:tab/>
      </w:r>
    </w:p>
    <w:p w:rsidR="00580A7F" w:rsidRPr="00580A7F" w:rsidRDefault="00580A7F" w:rsidP="003148E4">
      <w:pPr>
        <w:spacing w:before="600" w:after="0" w:line="240" w:lineRule="exact"/>
        <w:ind w:left="567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0A7F">
        <w:rPr>
          <w:rFonts w:ascii="Arial" w:eastAsia="Calibri" w:hAnsi="Arial" w:cs="Arial"/>
          <w:sz w:val="20"/>
          <w:szCs w:val="20"/>
        </w:rPr>
        <w:t>Le Président,</w:t>
      </w:r>
    </w:p>
    <w:p w:rsidR="003148E4" w:rsidRPr="003148E4" w:rsidRDefault="003148E4" w:rsidP="003148E4">
      <w:pPr>
        <w:spacing w:before="600" w:after="0" w:line="240" w:lineRule="exact"/>
        <w:ind w:left="567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148E4">
        <w:rPr>
          <w:rFonts w:ascii="Arial" w:eastAsia="Calibri" w:hAnsi="Arial" w:cs="Arial"/>
          <w:sz w:val="20"/>
          <w:szCs w:val="20"/>
        </w:rPr>
        <w:t xml:space="preserve">Nom, Prénom </w:t>
      </w:r>
    </w:p>
    <w:p w:rsidR="003148E4" w:rsidRPr="001D1B93" w:rsidRDefault="003148E4" w:rsidP="003148E4">
      <w:pPr>
        <w:autoSpaceDE w:val="0"/>
        <w:autoSpaceDN w:val="0"/>
        <w:spacing w:after="0" w:line="240" w:lineRule="auto"/>
        <w:ind w:left="284" w:right="3685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D1B93">
        <w:rPr>
          <w:rFonts w:ascii="Arial" w:eastAsia="Times New Roman" w:hAnsi="Arial" w:cs="Arial"/>
          <w:sz w:val="16"/>
          <w:szCs w:val="16"/>
          <w:lang w:eastAsia="fr-FR"/>
        </w:rPr>
        <w:t xml:space="preserve">Le </w:t>
      </w:r>
      <w:r w:rsidRPr="001D1B93">
        <w:rPr>
          <w:rFonts w:ascii="Arial" w:eastAsia="Times New Roman" w:hAnsi="Arial" w:cs="Arial"/>
          <w:iCs/>
          <w:sz w:val="16"/>
          <w:szCs w:val="16"/>
          <w:lang w:eastAsia="fr-FR"/>
        </w:rPr>
        <w:t>Président</w:t>
      </w:r>
      <w:r w:rsidRPr="001D1B93">
        <w:rPr>
          <w:rFonts w:ascii="Arial" w:eastAsia="Times New Roman" w:hAnsi="Arial" w:cs="Arial"/>
          <w:sz w:val="16"/>
          <w:szCs w:val="16"/>
          <w:lang w:eastAsia="fr-FR"/>
        </w:rPr>
        <w:t>,</w:t>
      </w:r>
    </w:p>
    <w:p w:rsidR="003148E4" w:rsidRPr="001D1B93" w:rsidRDefault="003148E4" w:rsidP="003148E4">
      <w:pPr>
        <w:autoSpaceDE w:val="0"/>
        <w:autoSpaceDN w:val="0"/>
        <w:spacing w:after="0" w:line="240" w:lineRule="auto"/>
        <w:ind w:left="284" w:right="3685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D1B93">
        <w:rPr>
          <w:rFonts w:ascii="Arial" w:eastAsia="Times New Roman" w:hAnsi="Arial" w:cs="Arial"/>
          <w:sz w:val="16"/>
          <w:szCs w:val="16"/>
          <w:lang w:eastAsia="fr-FR"/>
        </w:rPr>
        <w:t>- certifie sous sa responsabilité le caractère exécutoire de cet acte,</w:t>
      </w:r>
    </w:p>
    <w:p w:rsidR="003148E4" w:rsidRPr="001D1B93" w:rsidRDefault="003148E4" w:rsidP="003148E4">
      <w:pPr>
        <w:autoSpaceDE w:val="0"/>
        <w:autoSpaceDN w:val="0"/>
        <w:spacing w:after="0" w:line="240" w:lineRule="auto"/>
        <w:ind w:left="284" w:right="3685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D1B93">
        <w:rPr>
          <w:rFonts w:ascii="Arial" w:eastAsia="Times New Roman" w:hAnsi="Arial" w:cs="Arial"/>
          <w:sz w:val="16"/>
          <w:szCs w:val="16"/>
          <w:lang w:eastAsia="fr-FR"/>
        </w:rPr>
        <w:t xml:space="preserve">- informe que le présent arrêté peut faire l’objet d’un recours pour excès de pouvoir devant le Tribunal Administratif de Clermont Ferrand soit par voie postale : 6 cours Sablon CS 90129 63033 Clermont Ferrand cedex 1 ou bien par voie électronique sur le site internet :  </w:t>
      </w:r>
      <w:hyperlink r:id="rId4" w:history="1">
        <w:r w:rsidRPr="001D1B93">
          <w:rPr>
            <w:rFonts w:ascii="Arial" w:eastAsia="Times New Roman" w:hAnsi="Arial" w:cs="Arial"/>
            <w:color w:val="0563C1" w:themeColor="hyperlink"/>
            <w:sz w:val="16"/>
            <w:szCs w:val="16"/>
            <w:u w:val="single"/>
            <w:lang w:eastAsia="fr-FR"/>
          </w:rPr>
          <w:t>www.telerecours.fr</w:t>
        </w:r>
      </w:hyperlink>
    </w:p>
    <w:p w:rsidR="003148E4" w:rsidRPr="001D1B93" w:rsidRDefault="003148E4" w:rsidP="003148E4">
      <w:pPr>
        <w:autoSpaceDE w:val="0"/>
        <w:autoSpaceDN w:val="0"/>
        <w:spacing w:after="0" w:line="240" w:lineRule="auto"/>
        <w:ind w:left="284" w:right="3685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proofErr w:type="gramStart"/>
      <w:r w:rsidRPr="001D1B93">
        <w:rPr>
          <w:rFonts w:ascii="Arial" w:eastAsia="Times New Roman" w:hAnsi="Arial" w:cs="Arial"/>
          <w:sz w:val="16"/>
          <w:szCs w:val="16"/>
          <w:lang w:eastAsia="fr-FR"/>
        </w:rPr>
        <w:t>dans</w:t>
      </w:r>
      <w:proofErr w:type="gramEnd"/>
      <w:r w:rsidRPr="001D1B93">
        <w:rPr>
          <w:rFonts w:ascii="Arial" w:eastAsia="Times New Roman" w:hAnsi="Arial" w:cs="Arial"/>
          <w:sz w:val="16"/>
          <w:szCs w:val="16"/>
          <w:lang w:eastAsia="fr-FR"/>
        </w:rPr>
        <w:t xml:space="preserve"> un délai de deux mois à compter de la présente notification.</w:t>
      </w:r>
    </w:p>
    <w:p w:rsidR="003148E4" w:rsidRPr="001D1B93" w:rsidRDefault="003148E4" w:rsidP="003148E4">
      <w:pPr>
        <w:autoSpaceDE w:val="0"/>
        <w:autoSpaceDN w:val="0"/>
        <w:spacing w:after="0" w:line="240" w:lineRule="auto"/>
        <w:ind w:left="284" w:right="3685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D1B93">
        <w:rPr>
          <w:rFonts w:ascii="Arial" w:eastAsia="Times New Roman" w:hAnsi="Arial" w:cs="Arial"/>
          <w:sz w:val="16"/>
          <w:szCs w:val="16"/>
          <w:lang w:eastAsia="fr-FR"/>
        </w:rPr>
        <w:t>Notifié le : ………………</w:t>
      </w:r>
    </w:p>
    <w:p w:rsidR="009B6A75" w:rsidRDefault="003148E4" w:rsidP="00580A7F">
      <w:pPr>
        <w:autoSpaceDE w:val="0"/>
        <w:autoSpaceDN w:val="0"/>
        <w:spacing w:after="0" w:line="240" w:lineRule="auto"/>
        <w:ind w:left="284" w:right="3685"/>
        <w:jc w:val="both"/>
      </w:pPr>
      <w:r w:rsidRPr="001D1B93">
        <w:rPr>
          <w:rFonts w:ascii="Arial" w:eastAsia="Times New Roman" w:hAnsi="Arial" w:cs="Arial"/>
          <w:sz w:val="16"/>
          <w:szCs w:val="16"/>
          <w:lang w:eastAsia="fr-FR"/>
        </w:rPr>
        <w:t>Signature de l’agent :</w:t>
      </w:r>
    </w:p>
    <w:sectPr w:rsidR="009B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E4"/>
    <w:rsid w:val="002E60BC"/>
    <w:rsid w:val="003148E4"/>
    <w:rsid w:val="00580A7F"/>
    <w:rsid w:val="00646FF8"/>
    <w:rsid w:val="006F72F7"/>
    <w:rsid w:val="00727897"/>
    <w:rsid w:val="009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5E9D"/>
  <w15:chartTrackingRefBased/>
  <w15:docId w15:val="{E6302C49-B46D-4CAE-A49C-FD890EE1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-SectionSous-titreNoir">
    <w:name w:val="08 - Section Sous-titre Noir"/>
    <w:basedOn w:val="Normal"/>
    <w:qFormat/>
    <w:rsid w:val="003148E4"/>
    <w:pPr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BONNET</dc:creator>
  <cp:keywords/>
  <dc:description/>
  <cp:lastModifiedBy>martine BONNET</cp:lastModifiedBy>
  <cp:revision>2</cp:revision>
  <dcterms:created xsi:type="dcterms:W3CDTF">2021-03-10T09:46:00Z</dcterms:created>
  <dcterms:modified xsi:type="dcterms:W3CDTF">2021-03-10T10:31:00Z</dcterms:modified>
</cp:coreProperties>
</file>